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AD" w:rsidRPr="006C2A0F" w:rsidRDefault="005744A5" w:rsidP="00AA4DAD">
      <w:pPr>
        <w:spacing w:afterLines="100" w:after="240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         </w:t>
      </w:r>
      <w:r w:rsidR="00AA4DAD" w:rsidRPr="006C2A0F">
        <w:rPr>
          <w:rFonts w:ascii="標楷體" w:eastAsia="標楷體" w:hAnsi="標楷體" w:hint="eastAsia"/>
          <w:b/>
          <w:sz w:val="28"/>
          <w:szCs w:val="24"/>
        </w:rPr>
        <w:t>國立成功大學各教學單位教學指標執行規劃說明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0377"/>
      </w:tblGrid>
      <w:tr w:rsidR="00AA4DAD" w:rsidRPr="006C5485" w:rsidTr="005A0BFC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A4DAD" w:rsidRPr="006C5485" w:rsidRDefault="00AA4DAD" w:rsidP="005A0BFC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before="100" w:beforeAutospacing="1"/>
              <w:jc w:val="center"/>
              <w:rPr>
                <w:rFonts w:ascii="標楷體" w:eastAsia="標楷體" w:hAnsi="標楷體"/>
                <w:b/>
                <w:spacing w:val="40"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pacing w:val="40"/>
                <w:szCs w:val="24"/>
              </w:rPr>
              <w:t>指標項目</w:t>
            </w:r>
          </w:p>
        </w:tc>
        <w:tc>
          <w:tcPr>
            <w:tcW w:w="10377" w:type="dxa"/>
            <w:shd w:val="clear" w:color="auto" w:fill="auto"/>
            <w:vAlign w:val="center"/>
          </w:tcPr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系所執行指標說明</w:t>
            </w:r>
          </w:p>
        </w:tc>
      </w:tr>
      <w:tr w:rsidR="00AA4DAD" w:rsidRPr="006C5485" w:rsidTr="005A0BFC">
        <w:trPr>
          <w:trHeight w:val="139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C5485">
              <w:rPr>
                <w:rFonts w:ascii="標楷體" w:eastAsia="標楷體" w:hAnsi="標楷體" w:hint="eastAsia"/>
                <w:b/>
                <w:szCs w:val="24"/>
              </w:rPr>
              <w:t>壹</w:t>
            </w:r>
            <w:proofErr w:type="gramEnd"/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、行</w:t>
            </w:r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政</w:t>
            </w:r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指</w:t>
            </w:r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  <w:p w:rsidR="00AA4DAD" w:rsidRPr="006C5485" w:rsidRDefault="00AA4DAD" w:rsidP="001570B0">
            <w:pPr>
              <w:spacing w:afterLines="50" w:after="12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4DAD" w:rsidRPr="0006292F" w:rsidRDefault="00AA4DAD" w:rsidP="001570B0">
            <w:pPr>
              <w:spacing w:afterLines="50" w:after="12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6292F">
              <w:rPr>
                <w:rFonts w:ascii="標楷體" w:eastAsia="標楷體" w:hAnsi="標楷體" w:hint="eastAsia"/>
                <w:sz w:val="28"/>
                <w:szCs w:val="24"/>
              </w:rPr>
              <w:t>一、成績準時繳交情形</w:t>
            </w:r>
          </w:p>
        </w:tc>
        <w:tc>
          <w:tcPr>
            <w:tcW w:w="10377" w:type="dxa"/>
            <w:shd w:val="clear" w:color="auto" w:fill="auto"/>
            <w:vAlign w:val="center"/>
          </w:tcPr>
          <w:p w:rsidR="00AA4DAD" w:rsidRPr="006C2A0F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指標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：各教學單位學期成績準時繳交。</w:t>
            </w:r>
          </w:p>
          <w:p w:rsidR="00AA4DAD" w:rsidRPr="006C2A0F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500" w:lineRule="exact"/>
              <w:ind w:leftChars="85" w:left="2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1.各教學單位學期成績準時繳交比例達100%，則5%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圖儀費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全額發放。</w:t>
            </w:r>
          </w:p>
          <w:p w:rsidR="00AA4DAD" w:rsidRPr="006C2A0F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500" w:lineRule="exact"/>
              <w:ind w:leftChars="85" w:left="501" w:hangingChars="106" w:hanging="297"/>
              <w:jc w:val="both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2.成績準時繳交比例未達100%，每少10%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減扣1%圖儀費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，直至5%預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留款扣完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為止。</w:t>
            </w:r>
          </w:p>
        </w:tc>
      </w:tr>
      <w:tr w:rsidR="00AA4DAD" w:rsidRPr="006C5485" w:rsidTr="005A0BFC">
        <w:trPr>
          <w:trHeight w:val="1396"/>
          <w:jc w:val="center"/>
        </w:trPr>
        <w:tc>
          <w:tcPr>
            <w:tcW w:w="534" w:type="dxa"/>
            <w:vMerge/>
            <w:shd w:val="clear" w:color="auto" w:fill="auto"/>
          </w:tcPr>
          <w:p w:rsidR="00AA4DAD" w:rsidRPr="006C5485" w:rsidRDefault="00AA4DAD" w:rsidP="001570B0">
            <w:pPr>
              <w:spacing w:afterLines="50" w:after="12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A4DAD" w:rsidRPr="004E3953" w:rsidRDefault="00AA4DAD" w:rsidP="001570B0">
            <w:pPr>
              <w:spacing w:afterLines="50" w:after="12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E3953">
              <w:rPr>
                <w:rFonts w:ascii="標楷體" w:eastAsia="標楷體" w:hAnsi="標楷體" w:hint="eastAsia"/>
                <w:sz w:val="28"/>
                <w:szCs w:val="24"/>
              </w:rPr>
              <w:t>二、弱勢學生新生人數</w:t>
            </w:r>
          </w:p>
        </w:tc>
        <w:tc>
          <w:tcPr>
            <w:tcW w:w="10377" w:type="dxa"/>
            <w:shd w:val="clear" w:color="auto" w:fill="auto"/>
            <w:vAlign w:val="center"/>
          </w:tcPr>
          <w:p w:rsidR="00AA4DAD" w:rsidRPr="006C2A0F" w:rsidRDefault="00AA4DAD" w:rsidP="001570B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指標二：弱勢學生新生人數</w:t>
            </w:r>
          </w:p>
          <w:p w:rsidR="00AA4DAD" w:rsidRPr="004E3953" w:rsidRDefault="00AA4DAD" w:rsidP="001570B0">
            <w:pPr>
              <w:spacing w:line="500" w:lineRule="exact"/>
              <w:ind w:leftChars="85" w:left="204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105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年度全校已達指標。</w:t>
            </w:r>
          </w:p>
        </w:tc>
      </w:tr>
      <w:tr w:rsidR="00AA4DAD" w:rsidRPr="006C5485" w:rsidTr="005A0BFC">
        <w:trPr>
          <w:trHeight w:val="296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C5485">
              <w:rPr>
                <w:rFonts w:ascii="標楷體" w:eastAsia="標楷體" w:hAnsi="標楷體" w:hint="eastAsia"/>
                <w:b/>
                <w:szCs w:val="24"/>
              </w:rPr>
              <w:t>貳</w:t>
            </w:r>
            <w:proofErr w:type="gramEnd"/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、業</w:t>
            </w:r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C5485">
              <w:rPr>
                <w:rFonts w:ascii="標楷體" w:eastAsia="標楷體" w:hAnsi="標楷體" w:hint="eastAsia"/>
                <w:b/>
                <w:szCs w:val="24"/>
              </w:rPr>
              <w:t>務</w:t>
            </w:r>
            <w:proofErr w:type="gramEnd"/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指</w:t>
            </w:r>
          </w:p>
          <w:p w:rsidR="00AA4DAD" w:rsidRPr="006C5485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  <w:p w:rsidR="00AA4DAD" w:rsidRPr="006C5485" w:rsidRDefault="00AA4DAD" w:rsidP="001570B0">
            <w:pPr>
              <w:spacing w:afterLines="50" w:after="120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6C5485">
              <w:rPr>
                <w:rFonts w:ascii="標楷體" w:eastAsia="標楷體" w:hAnsi="標楷體" w:hint="eastAsia"/>
                <w:b/>
                <w:szCs w:val="24"/>
              </w:rPr>
              <w:t>5%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A4DAD" w:rsidRPr="00CF6F9D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教學單位已規劃</w:t>
            </w:r>
            <w:proofErr w:type="gramStart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總整</w:t>
            </w:r>
            <w:proofErr w:type="gramEnd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、創新課程或欲開設</w:t>
            </w:r>
            <w:proofErr w:type="gramStart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總整</w:t>
            </w:r>
            <w:proofErr w:type="gramEnd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、創新課程(</w:t>
            </w:r>
            <w:proofErr w:type="gramStart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包含深碗課程</w:t>
            </w:r>
            <w:proofErr w:type="gramEnd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、教學方法精進及教材設計改善等提升學生學習成效之課程) 詳如附表</w:t>
            </w:r>
            <w:proofErr w:type="gramStart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CF6F9D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  <w:tc>
          <w:tcPr>
            <w:tcW w:w="10377" w:type="dxa"/>
            <w:shd w:val="clear" w:color="auto" w:fill="auto"/>
            <w:vAlign w:val="center"/>
          </w:tcPr>
          <w:p w:rsidR="00AA4DAD" w:rsidRPr="006C2A0F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500" w:lineRule="exact"/>
              <w:ind w:left="1053" w:hangingChars="376" w:hanging="1053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指標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：各教學單位106學年第1學期已開設及擬規劃開設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之總整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、創新課程數量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須達貴單位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開課總數5%。</w:t>
            </w:r>
          </w:p>
          <w:p w:rsidR="00AA4DAD" w:rsidRPr="006C2A0F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500" w:lineRule="exact"/>
              <w:ind w:leftChars="129" w:left="629" w:hangingChars="114" w:hanging="31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1.106年</w:t>
            </w:r>
            <w:r w:rsidR="004144B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4144B9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C63519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144B9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="00C63519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proofErr w:type="gramStart"/>
            <w:r w:rsidR="00C63519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="004144B9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前繳交各教學單位106學年第1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學期總整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、創新課程規劃說明書(詳如附表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)。</w:t>
            </w:r>
          </w:p>
          <w:p w:rsidR="00AA4DAD" w:rsidRPr="00CF6F9D" w:rsidRDefault="00AA4DAD" w:rsidP="001570B0">
            <w:pPr>
              <w:tabs>
                <w:tab w:val="left" w:pos="2160"/>
                <w:tab w:val="left" w:pos="3840"/>
                <w:tab w:val="left" w:pos="5520"/>
                <w:tab w:val="left" w:pos="6960"/>
                <w:tab w:val="left" w:pos="12000"/>
              </w:tabs>
              <w:spacing w:line="500" w:lineRule="exact"/>
              <w:ind w:leftChars="129" w:left="629" w:hangingChars="114" w:hanging="31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2.各教學單位所繳交附表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已開設及擬規劃開設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之總整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、創新課程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數量達貴單位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開課總數之5%以上，則5%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圖儀費預留款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先全額發放；惟106學年第1學期開學時實際開課未達到比例者，將依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比例減扣下年度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5%</w:t>
            </w:r>
            <w:proofErr w:type="gramStart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圖儀費</w:t>
            </w:r>
            <w:proofErr w:type="gramEnd"/>
            <w:r w:rsidRPr="006C2A0F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:rsidR="00AA4DAD" w:rsidRDefault="00AA4DAD" w:rsidP="00AA4DAD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AA4DAD" w:rsidRPr="006C2A0F" w:rsidRDefault="00AA4DAD" w:rsidP="00AA4DAD">
      <w:pPr>
        <w:widowControl/>
        <w:spacing w:before="100" w:beforeAutospacing="1"/>
        <w:ind w:leftChars="295" w:left="708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6C2A0F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51146E8" wp14:editId="72DA0E24">
                <wp:simplePos x="0" y="0"/>
                <wp:positionH relativeFrom="margin">
                  <wp:posOffset>9126855</wp:posOffset>
                </wp:positionH>
                <wp:positionV relativeFrom="paragraph">
                  <wp:posOffset>635</wp:posOffset>
                </wp:positionV>
                <wp:extent cx="883920" cy="3505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0B0" w:rsidRPr="00A563BB" w:rsidRDefault="001570B0" w:rsidP="00AA4D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A563B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46E8" id="_x0000_s1027" type="#_x0000_t202" style="position:absolute;left:0;text-align:left;margin-left:718.65pt;margin-top:.05pt;width:69.6pt;height:27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" stroked="f">
                <v:textbox>
                  <w:txbxContent>
                    <w:p w:rsidR="001570B0" w:rsidRPr="00A563BB" w:rsidRDefault="001570B0" w:rsidP="00AA4DA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A563B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0F">
        <w:rPr>
          <w:rFonts w:ascii="標楷體" w:eastAsia="標楷體" w:hAnsi="標楷體" w:cs="新細明體" w:hint="eastAsia"/>
          <w:kern w:val="0"/>
          <w:sz w:val="28"/>
          <w:szCs w:val="28"/>
        </w:rPr>
        <w:t>國立成功大學</w:t>
      </w:r>
      <w:r w:rsidRPr="006C2A0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</w:t>
      </w:r>
      <w:r w:rsidRPr="006C2A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學院</w:t>
      </w:r>
      <w:r w:rsidRPr="006C2A0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          系(所、學位學程)</w:t>
      </w:r>
      <w:r w:rsidRPr="006C2A0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proofErr w:type="gramStart"/>
      <w:r w:rsidRPr="006C2A0F">
        <w:rPr>
          <w:rFonts w:ascii="標楷體" w:eastAsia="標楷體" w:hAnsi="標楷體" w:cs="新細明體" w:hint="eastAsia"/>
          <w:kern w:val="0"/>
          <w:sz w:val="28"/>
          <w:szCs w:val="28"/>
        </w:rPr>
        <w:t>總整</w:t>
      </w:r>
      <w:proofErr w:type="gramEnd"/>
      <w:r w:rsidRPr="006C2A0F">
        <w:rPr>
          <w:rFonts w:ascii="標楷體" w:eastAsia="標楷體" w:hAnsi="標楷體" w:cs="新細明體" w:hint="eastAsia"/>
          <w:kern w:val="0"/>
          <w:sz w:val="28"/>
          <w:szCs w:val="28"/>
        </w:rPr>
        <w:t>、創新課程規劃表</w:t>
      </w:r>
    </w:p>
    <w:p w:rsidR="00AA4DAD" w:rsidRDefault="00AA4DAD" w:rsidP="00AA4DAD">
      <w:pPr>
        <w:widowControl/>
        <w:ind w:leftChars="295" w:left="70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Pr="002A5BE8">
        <w:rPr>
          <w:rFonts w:ascii="標楷體" w:eastAsia="標楷體" w:hAnsi="標楷體" w:hint="eastAsia"/>
          <w:b/>
          <w:szCs w:val="24"/>
        </w:rPr>
        <w:t>貴單位已開設之課程</w:t>
      </w:r>
      <w:r w:rsidRPr="002A5BE8">
        <w:rPr>
          <w:rFonts w:ascii="標楷體" w:eastAsia="標楷體" w:hAnsi="標楷體" w:hint="eastAsia"/>
          <w:b/>
          <w:szCs w:val="24"/>
          <w:u w:val="single"/>
        </w:rPr>
        <w:t>總數</w:t>
      </w:r>
      <w:r w:rsidRPr="002A5BE8">
        <w:rPr>
          <w:rFonts w:ascii="標楷體" w:eastAsia="標楷體" w:hAnsi="標楷體" w:hint="eastAsia"/>
          <w:b/>
          <w:szCs w:val="24"/>
        </w:rPr>
        <w:t>:__________門。</w:t>
      </w:r>
    </w:p>
    <w:p w:rsidR="00AA4DAD" w:rsidRDefault="00AA4DAD" w:rsidP="00AA4DAD">
      <w:pPr>
        <w:widowControl/>
        <w:ind w:leftChars="295" w:left="708"/>
      </w:pPr>
      <w:r>
        <w:rPr>
          <w:rFonts w:ascii="標楷體" w:eastAsia="標楷體" w:hAnsi="標楷體" w:hint="eastAsia"/>
          <w:b/>
          <w:szCs w:val="24"/>
        </w:rPr>
        <w:t>二、</w:t>
      </w:r>
      <w:r w:rsidRPr="002A5BE8">
        <w:rPr>
          <w:rFonts w:ascii="標楷體" w:eastAsia="標楷體" w:hAnsi="標楷體" w:hint="eastAsia"/>
          <w:b/>
          <w:szCs w:val="24"/>
        </w:rPr>
        <w:t>貴單位已開設</w:t>
      </w:r>
      <w:proofErr w:type="gramStart"/>
      <w:r w:rsidRPr="002A5BE8">
        <w:rPr>
          <w:rFonts w:ascii="標楷體" w:eastAsia="標楷體" w:hAnsi="標楷體" w:hint="eastAsia"/>
          <w:b/>
          <w:szCs w:val="24"/>
        </w:rPr>
        <w:t>之</w:t>
      </w:r>
      <w:r>
        <w:rPr>
          <w:rFonts w:ascii="標楷體" w:eastAsia="標楷體" w:hAnsi="標楷體" w:hint="eastAsia"/>
          <w:b/>
          <w:szCs w:val="24"/>
        </w:rPr>
        <w:t>總整</w:t>
      </w:r>
      <w:r w:rsidRPr="002A5BE8">
        <w:rPr>
          <w:rFonts w:ascii="標楷體" w:eastAsia="標楷體" w:hAnsi="標楷體" w:hint="eastAsia"/>
          <w:b/>
          <w:szCs w:val="24"/>
        </w:rPr>
        <w:t>或</w:t>
      </w:r>
      <w:proofErr w:type="gramEnd"/>
      <w:r w:rsidRPr="002A5BE8">
        <w:rPr>
          <w:rFonts w:ascii="標楷體" w:eastAsia="標楷體" w:hAnsi="標楷體" w:hint="eastAsia"/>
          <w:b/>
          <w:szCs w:val="24"/>
        </w:rPr>
        <w:t>創新</w:t>
      </w:r>
      <w:r w:rsidRPr="00610CE4">
        <w:rPr>
          <w:rFonts w:ascii="標楷體" w:eastAsia="標楷體" w:hAnsi="標楷體" w:hint="eastAsia"/>
          <w:b/>
          <w:szCs w:val="24"/>
        </w:rPr>
        <w:t>課程數量</w:t>
      </w:r>
      <w:r w:rsidRPr="00610CE4">
        <w:rPr>
          <w:rFonts w:ascii="標楷體" w:eastAsia="標楷體" w:hAnsi="標楷體" w:hint="eastAsia"/>
          <w:b/>
          <w:szCs w:val="24"/>
          <w:vertAlign w:val="subscript"/>
        </w:rPr>
        <w:t>(</w:t>
      </w:r>
      <w:proofErr w:type="gramStart"/>
      <w:r w:rsidRPr="00610CE4">
        <w:rPr>
          <w:rFonts w:ascii="標楷體" w:eastAsia="標楷體" w:hAnsi="標楷體" w:hint="eastAsia"/>
          <w:b/>
          <w:szCs w:val="24"/>
          <w:vertAlign w:val="subscript"/>
        </w:rPr>
        <w:t>註</w:t>
      </w:r>
      <w:proofErr w:type="gramEnd"/>
      <w:r w:rsidRPr="00610CE4">
        <w:rPr>
          <w:rFonts w:ascii="標楷體" w:eastAsia="標楷體" w:hAnsi="標楷體" w:hint="eastAsia"/>
          <w:b/>
          <w:szCs w:val="24"/>
          <w:vertAlign w:val="subscript"/>
        </w:rPr>
        <w:t>1、2)</w:t>
      </w:r>
      <w:r w:rsidRPr="00610CE4">
        <w:rPr>
          <w:rFonts w:ascii="標楷體" w:eastAsia="標楷體" w:hAnsi="標楷體" w:hint="eastAsia"/>
          <w:b/>
          <w:szCs w:val="24"/>
        </w:rPr>
        <w:t>:________門，</w:t>
      </w:r>
      <w:proofErr w:type="gramStart"/>
      <w:r w:rsidRPr="00610CE4">
        <w:rPr>
          <w:rFonts w:ascii="標楷體" w:eastAsia="標楷體" w:hAnsi="標楷體" w:hint="eastAsia"/>
          <w:b/>
          <w:szCs w:val="24"/>
        </w:rPr>
        <w:t>佔</w:t>
      </w:r>
      <w:proofErr w:type="gramEnd"/>
      <w:r w:rsidRPr="00610CE4">
        <w:rPr>
          <w:rFonts w:ascii="標楷體" w:eastAsia="標楷體" w:hAnsi="標楷體" w:hint="eastAsia"/>
          <w:b/>
          <w:szCs w:val="24"/>
        </w:rPr>
        <w:t>全部課程總數的_________%</w:t>
      </w:r>
      <w:r w:rsidRPr="00610CE4">
        <w:rPr>
          <w:rFonts w:ascii="標楷體" w:eastAsia="標楷體" w:hAnsi="標楷體" w:hint="eastAsia"/>
          <w:b/>
          <w:szCs w:val="24"/>
          <w:vertAlign w:val="subscript"/>
        </w:rPr>
        <w:t>(</w:t>
      </w:r>
      <w:proofErr w:type="gramStart"/>
      <w:r w:rsidRPr="00610CE4">
        <w:rPr>
          <w:rFonts w:ascii="標楷體" w:eastAsia="標楷體" w:hAnsi="標楷體" w:hint="eastAsia"/>
          <w:b/>
          <w:szCs w:val="24"/>
          <w:vertAlign w:val="subscript"/>
        </w:rPr>
        <w:t>註</w:t>
      </w:r>
      <w:proofErr w:type="gramEnd"/>
      <w:r w:rsidRPr="00610CE4">
        <w:rPr>
          <w:rFonts w:ascii="標楷體" w:eastAsia="標楷體" w:hAnsi="標楷體" w:hint="eastAsia"/>
          <w:b/>
          <w:szCs w:val="24"/>
          <w:vertAlign w:val="subscript"/>
        </w:rPr>
        <w:t>3)</w:t>
      </w:r>
      <w:r w:rsidRPr="00610CE4">
        <w:rPr>
          <w:rFonts w:ascii="標楷體" w:eastAsia="標楷體" w:hAnsi="標楷體" w:hint="eastAsia"/>
          <w:b/>
          <w:szCs w:val="24"/>
        </w:rPr>
        <w:t>。(課程名稱填</w:t>
      </w:r>
      <w:proofErr w:type="gramStart"/>
      <w:r w:rsidRPr="00610CE4">
        <w:rPr>
          <w:rFonts w:ascii="標楷體" w:eastAsia="標楷體" w:hAnsi="標楷體" w:hint="eastAsia"/>
          <w:b/>
          <w:szCs w:val="24"/>
        </w:rPr>
        <w:t>列如</w:t>
      </w:r>
      <w:proofErr w:type="gramEnd"/>
      <w:r w:rsidRPr="00610CE4">
        <w:rPr>
          <w:rFonts w:ascii="標楷體" w:eastAsia="標楷體" w:hAnsi="標楷體" w:hint="eastAsia"/>
          <w:b/>
          <w:szCs w:val="24"/>
        </w:rPr>
        <w:t>下，不敷使用請自行增加)</w:t>
      </w:r>
    </w:p>
    <w:p w:rsidR="00AA4DAD" w:rsidRPr="006C2A0F" w:rsidRDefault="00AA4DAD" w:rsidP="00AA4DAD">
      <w:pPr>
        <w:widowControl/>
        <w:spacing w:afterLines="50" w:after="120"/>
        <w:ind w:leftChars="295" w:left="708"/>
        <w:rPr>
          <w:rFonts w:ascii="標楷體" w:eastAsia="標楷體" w:hAnsi="標楷體"/>
          <w:b/>
          <w:szCs w:val="24"/>
        </w:rPr>
      </w:pPr>
      <w:r w:rsidRPr="00CF6F9D">
        <w:rPr>
          <w:rFonts w:ascii="標楷體" w:eastAsia="標楷體" w:hAnsi="標楷體" w:hint="eastAsia"/>
          <w:b/>
          <w:szCs w:val="24"/>
        </w:rPr>
        <w:t>三、</w:t>
      </w:r>
      <w:r w:rsidRPr="006C2A0F">
        <w:rPr>
          <w:rFonts w:ascii="標楷體" w:eastAsia="標楷體" w:hAnsi="標楷體" w:hint="eastAsia"/>
          <w:b/>
          <w:szCs w:val="24"/>
        </w:rPr>
        <w:t>課程大綱應於開學前上網公告。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4820"/>
        <w:gridCol w:w="704"/>
        <w:gridCol w:w="1207"/>
        <w:gridCol w:w="1207"/>
        <w:gridCol w:w="826"/>
        <w:gridCol w:w="827"/>
        <w:gridCol w:w="827"/>
        <w:gridCol w:w="827"/>
        <w:gridCol w:w="827"/>
        <w:gridCol w:w="827"/>
      </w:tblGrid>
      <w:tr w:rsidR="00AA4DAD" w:rsidRPr="00353B92" w:rsidTr="001570B0">
        <w:trPr>
          <w:trHeight w:val="608"/>
          <w:jc w:val="center"/>
        </w:trPr>
        <w:tc>
          <w:tcPr>
            <w:tcW w:w="14883" w:type="dxa"/>
            <w:gridSpan w:val="13"/>
            <w:shd w:val="clear" w:color="auto" w:fill="auto"/>
            <w:noWrap/>
            <w:vAlign w:val="center"/>
          </w:tcPr>
          <w:p w:rsidR="00AA4DAD" w:rsidRPr="002A5BE8" w:rsidRDefault="00AA4DAD" w:rsidP="001570B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A5BE8">
              <w:rPr>
                <w:rFonts w:ascii="標楷體" w:eastAsia="標楷體" w:hAnsi="標楷體" w:hint="eastAsia"/>
                <w:b/>
                <w:szCs w:val="24"/>
              </w:rPr>
              <w:t>已開設</w:t>
            </w:r>
            <w:proofErr w:type="gramStart"/>
            <w:r w:rsidRPr="002A5BE8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>
              <w:rPr>
                <w:rFonts w:ascii="標楷體" w:eastAsia="標楷體" w:hAnsi="標楷體" w:hint="eastAsia"/>
                <w:b/>
                <w:szCs w:val="24"/>
              </w:rPr>
              <w:t>總整</w:t>
            </w:r>
            <w:r w:rsidRPr="002A5BE8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proofErr w:type="gramEnd"/>
            <w:r w:rsidRPr="002A5BE8">
              <w:rPr>
                <w:rFonts w:ascii="標楷體" w:eastAsia="標楷體" w:hAnsi="標楷體" w:hint="eastAsia"/>
                <w:b/>
                <w:szCs w:val="24"/>
              </w:rPr>
              <w:t>創新課程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一覽表</w:t>
            </w:r>
          </w:p>
        </w:tc>
      </w:tr>
      <w:tr w:rsidR="00AA4DAD" w:rsidRPr="00353B92" w:rsidTr="001570B0">
        <w:trPr>
          <w:trHeight w:val="456"/>
          <w:jc w:val="center"/>
        </w:trPr>
        <w:tc>
          <w:tcPr>
            <w:tcW w:w="567" w:type="dxa"/>
            <w:vMerge w:val="restart"/>
            <w:shd w:val="clear" w:color="auto" w:fill="F2F2F2"/>
            <w:noWrap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567" w:type="dxa"/>
            <w:vMerge w:val="restart"/>
            <w:shd w:val="clear" w:color="auto" w:fill="F2F2F2"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或</w:t>
            </w:r>
          </w:p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850" w:type="dxa"/>
            <w:vMerge w:val="restart"/>
            <w:shd w:val="clear" w:color="auto" w:fill="F2F2F2"/>
            <w:noWrap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課程碼</w:t>
            </w:r>
          </w:p>
        </w:tc>
        <w:tc>
          <w:tcPr>
            <w:tcW w:w="4820" w:type="dxa"/>
            <w:vMerge w:val="restart"/>
            <w:shd w:val="clear" w:color="auto" w:fill="F2F2F2"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704" w:type="dxa"/>
            <w:vMerge w:val="restart"/>
            <w:shd w:val="clear" w:color="auto" w:fill="F2F2F2"/>
            <w:textDirection w:val="tbRlV"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2414" w:type="dxa"/>
            <w:gridSpan w:val="2"/>
            <w:shd w:val="clear" w:color="auto" w:fill="F2F2F2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開課對象</w:t>
            </w:r>
          </w:p>
          <w:p w:rsidR="004144B9" w:rsidRPr="00826F1E" w:rsidRDefault="00AA4DAD" w:rsidP="00414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與年級</w:t>
            </w:r>
            <w:proofErr w:type="gramEnd"/>
            <w:r w:rsidR="004144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(請打V)</w:t>
            </w:r>
          </w:p>
        </w:tc>
        <w:tc>
          <w:tcPr>
            <w:tcW w:w="4961" w:type="dxa"/>
            <w:gridSpan w:val="6"/>
            <w:shd w:val="clear" w:color="auto" w:fill="F2F2F2"/>
            <w:noWrap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課程類型</w:t>
            </w:r>
            <w:r w:rsidR="004144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(請打V)</w:t>
            </w:r>
          </w:p>
        </w:tc>
      </w:tr>
      <w:tr w:rsidR="00AA4DAD" w:rsidRPr="00353B92" w:rsidTr="001570B0">
        <w:trPr>
          <w:trHeight w:val="190"/>
          <w:jc w:val="center"/>
        </w:trPr>
        <w:tc>
          <w:tcPr>
            <w:tcW w:w="567" w:type="dxa"/>
            <w:vMerge/>
            <w:vAlign w:val="center"/>
            <w:hideMark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vMerge/>
            <w:shd w:val="clear" w:color="auto" w:fill="F2F2F2"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  <w:hideMark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大學部</w:t>
            </w:r>
          </w:p>
        </w:tc>
        <w:tc>
          <w:tcPr>
            <w:tcW w:w="1207" w:type="dxa"/>
            <w:vMerge w:val="restart"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研究所</w:t>
            </w:r>
          </w:p>
        </w:tc>
        <w:tc>
          <w:tcPr>
            <w:tcW w:w="2480" w:type="dxa"/>
            <w:gridSpan w:val="3"/>
            <w:shd w:val="clear" w:color="auto" w:fill="F2F2F2"/>
            <w:noWrap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總整</w:t>
            </w:r>
            <w:proofErr w:type="gramEnd"/>
          </w:p>
        </w:tc>
        <w:tc>
          <w:tcPr>
            <w:tcW w:w="2481" w:type="dxa"/>
            <w:gridSpan w:val="3"/>
            <w:shd w:val="clear" w:color="auto" w:fill="F2F2F2"/>
            <w:noWrap/>
            <w:vAlign w:val="center"/>
            <w:hideMark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創新</w:t>
            </w:r>
          </w:p>
        </w:tc>
      </w:tr>
      <w:tr w:rsidR="00AA4DAD" w:rsidRPr="00353B92" w:rsidTr="001570B0">
        <w:trPr>
          <w:trHeight w:val="365"/>
          <w:jc w:val="center"/>
        </w:trPr>
        <w:tc>
          <w:tcPr>
            <w:tcW w:w="567" w:type="dxa"/>
            <w:vMerge/>
            <w:vAlign w:val="center"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vMerge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4" w:type="dxa"/>
            <w:vMerge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7" w:type="dxa"/>
            <w:vMerge/>
            <w:shd w:val="clear" w:color="auto" w:fill="F2F2F2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7" w:type="dxa"/>
            <w:vMerge/>
            <w:shd w:val="clear" w:color="auto" w:fill="F2F2F2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F2F2F2"/>
            <w:noWrap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kern w:val="0"/>
                <w:szCs w:val="24"/>
              </w:rPr>
              <w:t>講義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kern w:val="0"/>
                <w:szCs w:val="24"/>
              </w:rPr>
              <w:t>研討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kern w:val="0"/>
                <w:szCs w:val="24"/>
              </w:rPr>
              <w:t>實習</w:t>
            </w:r>
          </w:p>
        </w:tc>
        <w:tc>
          <w:tcPr>
            <w:tcW w:w="827" w:type="dxa"/>
            <w:shd w:val="clear" w:color="auto" w:fill="F2F2F2"/>
            <w:noWrap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kern w:val="0"/>
                <w:szCs w:val="24"/>
              </w:rPr>
              <w:t>講義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kern w:val="0"/>
                <w:szCs w:val="24"/>
              </w:rPr>
              <w:t>研討</w:t>
            </w:r>
          </w:p>
        </w:tc>
        <w:tc>
          <w:tcPr>
            <w:tcW w:w="827" w:type="dxa"/>
            <w:shd w:val="clear" w:color="auto" w:fill="F2F2F2"/>
            <w:vAlign w:val="center"/>
          </w:tcPr>
          <w:p w:rsidR="00AA4DAD" w:rsidRPr="00826F1E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26F1E">
              <w:rPr>
                <w:rFonts w:ascii="標楷體" w:eastAsia="標楷體" w:hAnsi="標楷體" w:cs="新細明體" w:hint="eastAsia"/>
                <w:kern w:val="0"/>
                <w:szCs w:val="24"/>
              </w:rPr>
              <w:t>實習</w:t>
            </w: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73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4DAD" w:rsidRDefault="00AA4DAD" w:rsidP="00AA4DAD">
      <w:pPr>
        <w:spacing w:beforeLines="50" w:before="120"/>
        <w:ind w:leftChars="177" w:left="425"/>
        <w:rPr>
          <w:rFonts w:ascii="標楷體" w:eastAsia="標楷體" w:hAnsi="標楷體"/>
          <w:b/>
          <w:szCs w:val="24"/>
        </w:rPr>
      </w:pPr>
    </w:p>
    <w:p w:rsidR="00AA4DAD" w:rsidRDefault="00AA4DAD" w:rsidP="00AA4DAD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AA4DAD" w:rsidRDefault="00AA4DAD" w:rsidP="00AA4DAD">
      <w:pPr>
        <w:spacing w:beforeLines="50" w:before="120"/>
        <w:ind w:leftChars="177" w:left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四、擬</w:t>
      </w:r>
      <w:r w:rsidRPr="002A5BE8">
        <w:rPr>
          <w:rFonts w:ascii="標楷體" w:eastAsia="標楷體" w:hAnsi="標楷體" w:hint="eastAsia"/>
          <w:b/>
          <w:szCs w:val="24"/>
        </w:rPr>
        <w:t>開設</w:t>
      </w:r>
      <w:proofErr w:type="gramStart"/>
      <w:r w:rsidRPr="002A5BE8">
        <w:rPr>
          <w:rFonts w:ascii="標楷體" w:eastAsia="標楷體" w:hAnsi="標楷體" w:hint="eastAsia"/>
          <w:b/>
          <w:szCs w:val="24"/>
        </w:rPr>
        <w:t>之</w:t>
      </w:r>
      <w:r>
        <w:rPr>
          <w:rFonts w:ascii="標楷體" w:eastAsia="標楷體" w:hAnsi="標楷體" w:hint="eastAsia"/>
          <w:b/>
          <w:szCs w:val="24"/>
        </w:rPr>
        <w:t>總整</w:t>
      </w:r>
      <w:r w:rsidRPr="002A5BE8">
        <w:rPr>
          <w:rFonts w:ascii="標楷體" w:eastAsia="標楷體" w:hAnsi="標楷體" w:hint="eastAsia"/>
          <w:b/>
          <w:szCs w:val="24"/>
        </w:rPr>
        <w:t>或</w:t>
      </w:r>
      <w:proofErr w:type="gramEnd"/>
      <w:r w:rsidRPr="002A5BE8">
        <w:rPr>
          <w:rFonts w:ascii="標楷體" w:eastAsia="標楷體" w:hAnsi="標楷體" w:hint="eastAsia"/>
          <w:b/>
          <w:szCs w:val="24"/>
        </w:rPr>
        <w:t>創新課程數</w:t>
      </w:r>
      <w:r>
        <w:rPr>
          <w:rFonts w:ascii="標楷體" w:eastAsia="標楷體" w:hAnsi="標楷體" w:hint="eastAsia"/>
          <w:b/>
          <w:szCs w:val="24"/>
        </w:rPr>
        <w:t>量</w:t>
      </w:r>
      <w:r w:rsidRPr="002A5BE8">
        <w:rPr>
          <w:rFonts w:ascii="標楷體" w:eastAsia="標楷體" w:hAnsi="標楷體" w:hint="eastAsia"/>
          <w:b/>
          <w:szCs w:val="24"/>
        </w:rPr>
        <w:t xml:space="preserve">: ________ </w:t>
      </w:r>
      <w:r w:rsidRPr="00CF6F9D">
        <w:rPr>
          <w:rFonts w:ascii="標楷體" w:eastAsia="標楷體" w:hAnsi="標楷體" w:hint="eastAsia"/>
          <w:b/>
          <w:szCs w:val="24"/>
        </w:rPr>
        <w:t>門</w:t>
      </w:r>
      <w:r w:rsidRPr="00CF6F9D">
        <w:rPr>
          <w:rFonts w:ascii="標楷體" w:eastAsia="標楷體" w:hAnsi="標楷體" w:hint="eastAsia"/>
          <w:b/>
          <w:szCs w:val="24"/>
          <w:vertAlign w:val="subscript"/>
        </w:rPr>
        <w:t>(</w:t>
      </w:r>
      <w:proofErr w:type="gramStart"/>
      <w:r w:rsidRPr="00CF6F9D">
        <w:rPr>
          <w:rFonts w:ascii="標楷體" w:eastAsia="標楷體" w:hAnsi="標楷體" w:hint="eastAsia"/>
          <w:b/>
          <w:szCs w:val="24"/>
          <w:vertAlign w:val="subscript"/>
        </w:rPr>
        <w:t>註</w:t>
      </w:r>
      <w:proofErr w:type="gramEnd"/>
      <w:r w:rsidRPr="00CF6F9D">
        <w:rPr>
          <w:rFonts w:ascii="標楷體" w:eastAsia="標楷體" w:hAnsi="標楷體" w:hint="eastAsia"/>
          <w:b/>
          <w:szCs w:val="24"/>
          <w:vertAlign w:val="subscript"/>
        </w:rPr>
        <w:t>3)</w:t>
      </w:r>
      <w:r w:rsidRPr="002A5BE8">
        <w:rPr>
          <w:rFonts w:ascii="標楷體" w:eastAsia="標楷體" w:hAnsi="標楷體" w:hint="eastAsia"/>
          <w:b/>
          <w:szCs w:val="24"/>
        </w:rPr>
        <w:t>，</w:t>
      </w:r>
      <w:r w:rsidRPr="00706457">
        <w:rPr>
          <w:rFonts w:ascii="標楷體" w:eastAsia="標楷體" w:hAnsi="標楷體" w:hint="eastAsia"/>
          <w:b/>
          <w:szCs w:val="24"/>
        </w:rPr>
        <w:t>詳細資料填</w:t>
      </w:r>
      <w:proofErr w:type="gramStart"/>
      <w:r w:rsidRPr="00706457">
        <w:rPr>
          <w:rFonts w:ascii="標楷體" w:eastAsia="標楷體" w:hAnsi="標楷體" w:hint="eastAsia"/>
          <w:b/>
          <w:szCs w:val="24"/>
        </w:rPr>
        <w:t>列如</w:t>
      </w:r>
      <w:proofErr w:type="gramEnd"/>
      <w:r w:rsidRPr="00706457">
        <w:rPr>
          <w:rFonts w:ascii="標楷體" w:eastAsia="標楷體" w:hAnsi="標楷體" w:hint="eastAsia"/>
          <w:b/>
          <w:szCs w:val="24"/>
        </w:rPr>
        <w:t>下</w:t>
      </w:r>
      <w:r w:rsidRPr="00384252">
        <w:rPr>
          <w:rFonts w:ascii="標楷體" w:eastAsia="標楷體" w:hAnsi="標楷體" w:hint="eastAsia"/>
          <w:b/>
          <w:szCs w:val="24"/>
        </w:rPr>
        <w:t>(</w:t>
      </w:r>
      <w:r w:rsidRPr="002A5BE8">
        <w:rPr>
          <w:rFonts w:ascii="標楷體" w:eastAsia="標楷體" w:hAnsi="標楷體" w:hint="eastAsia"/>
          <w:b/>
          <w:szCs w:val="24"/>
        </w:rPr>
        <w:t>不敷使用請自行增加</w:t>
      </w:r>
      <w:r>
        <w:rPr>
          <w:rFonts w:ascii="標楷體" w:eastAsia="標楷體" w:hAnsi="標楷體" w:hint="eastAsia"/>
          <w:b/>
          <w:szCs w:val="24"/>
        </w:rPr>
        <w:t>)</w:t>
      </w:r>
      <w:r w:rsidRPr="00706457">
        <w:rPr>
          <w:rFonts w:ascii="標楷體" w:eastAsia="標楷體" w:hAnsi="標楷體" w:hint="eastAsia"/>
          <w:b/>
          <w:szCs w:val="24"/>
        </w:rPr>
        <w:t>:</w:t>
      </w:r>
    </w:p>
    <w:p w:rsidR="00AA4DAD" w:rsidRPr="00A563BB" w:rsidRDefault="00AA4DAD" w:rsidP="00AA4DAD">
      <w:pPr>
        <w:pStyle w:val="ac"/>
        <w:tabs>
          <w:tab w:val="left" w:pos="2160"/>
          <w:tab w:val="left" w:pos="3840"/>
          <w:tab w:val="left" w:pos="5520"/>
          <w:tab w:val="left" w:pos="6960"/>
          <w:tab w:val="left" w:pos="12000"/>
        </w:tabs>
        <w:spacing w:after="100" w:afterAutospacing="1" w:line="0" w:lineRule="atLeast"/>
        <w:ind w:leftChars="0" w:left="907"/>
        <w:jc w:val="both"/>
        <w:rPr>
          <w:rFonts w:ascii="標楷體" w:eastAsia="標楷體" w:hAnsi="標楷體"/>
          <w:sz w:val="22"/>
          <w:u w:val="single"/>
        </w:rPr>
      </w:pPr>
      <w:r w:rsidRPr="00A563BB">
        <w:rPr>
          <w:rFonts w:ascii="標楷體" w:eastAsia="標楷體" w:hAnsi="標楷體" w:hint="eastAsia"/>
          <w:sz w:val="22"/>
          <w:u w:val="single"/>
        </w:rPr>
        <w:t>系所新開設課程，</w:t>
      </w:r>
      <w:proofErr w:type="gramStart"/>
      <w:r w:rsidRPr="00A563BB">
        <w:rPr>
          <w:rFonts w:ascii="標楷體" w:eastAsia="標楷體" w:hAnsi="標楷體" w:hint="eastAsia"/>
          <w:sz w:val="22"/>
          <w:u w:val="single"/>
        </w:rPr>
        <w:t>應循系</w:t>
      </w:r>
      <w:proofErr w:type="gramEnd"/>
      <w:r w:rsidRPr="00A563BB">
        <w:rPr>
          <w:rFonts w:ascii="標楷體" w:eastAsia="標楷體" w:hAnsi="標楷體" w:hint="eastAsia"/>
          <w:sz w:val="22"/>
          <w:u w:val="single"/>
        </w:rPr>
        <w:t>(所)課程委員會、院課程委員會審查通過，必修課程</w:t>
      </w:r>
      <w:proofErr w:type="gramStart"/>
      <w:r w:rsidRPr="00A563BB">
        <w:rPr>
          <w:rFonts w:ascii="標楷體" w:eastAsia="標楷體" w:hAnsi="標楷體" w:hint="eastAsia"/>
          <w:sz w:val="22"/>
          <w:u w:val="single"/>
        </w:rPr>
        <w:t>需送校課程</w:t>
      </w:r>
      <w:proofErr w:type="gramEnd"/>
      <w:r w:rsidRPr="00A563BB">
        <w:rPr>
          <w:rFonts w:ascii="標楷體" w:eastAsia="標楷體" w:hAnsi="標楷體" w:hint="eastAsia"/>
          <w:sz w:val="22"/>
          <w:u w:val="single"/>
        </w:rPr>
        <w:t>委員會審議通過後始為正式課程。</w:t>
      </w:r>
    </w:p>
    <w:tbl>
      <w:tblPr>
        <w:tblW w:w="14884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3"/>
        <w:gridCol w:w="3264"/>
        <w:gridCol w:w="496"/>
        <w:gridCol w:w="496"/>
        <w:gridCol w:w="354"/>
        <w:gridCol w:w="355"/>
        <w:gridCol w:w="354"/>
        <w:gridCol w:w="355"/>
        <w:gridCol w:w="425"/>
        <w:gridCol w:w="401"/>
        <w:gridCol w:w="402"/>
        <w:gridCol w:w="402"/>
        <w:gridCol w:w="401"/>
        <w:gridCol w:w="402"/>
        <w:gridCol w:w="402"/>
        <w:gridCol w:w="992"/>
        <w:gridCol w:w="992"/>
        <w:gridCol w:w="3261"/>
      </w:tblGrid>
      <w:tr w:rsidR="00AA4DAD" w:rsidRPr="00353B92" w:rsidTr="001570B0">
        <w:trPr>
          <w:trHeight w:val="468"/>
        </w:trPr>
        <w:tc>
          <w:tcPr>
            <w:tcW w:w="148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Default="00AA4DAD" w:rsidP="001570B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53B92">
              <w:rPr>
                <w:rFonts w:ascii="標楷體" w:eastAsia="標楷體" w:hAnsi="標楷體" w:cs="新細明體" w:hint="eastAsia"/>
                <w:kern w:val="0"/>
                <w:szCs w:val="24"/>
              </w:rPr>
              <w:t>(自        學年度入學新生起適用)</w:t>
            </w:r>
          </w:p>
        </w:tc>
      </w:tr>
      <w:tr w:rsidR="00AA4DAD" w:rsidRPr="00E269A7" w:rsidTr="001570B0">
        <w:trPr>
          <w:trHeight w:val="1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AA4DAD" w:rsidRPr="00997655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9976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序號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A4DAD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9976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必修</w:t>
            </w:r>
            <w:r w:rsidRPr="009976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  <w:t>或</w:t>
            </w:r>
          </w:p>
          <w:p w:rsidR="00AA4DAD" w:rsidRPr="00997655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9976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選修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課程中文名稱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課程類型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開課對象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A4DAD" w:rsidRPr="00A563BB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4972C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開課學期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每週時數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610CE4" w:rsidRDefault="00AA4DAD" w:rsidP="0015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對應</w:t>
            </w:r>
          </w:p>
          <w:p w:rsidR="00AA4DAD" w:rsidRPr="00610CE4" w:rsidRDefault="00AA4DAD" w:rsidP="0015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系所基本素養</w:t>
            </w:r>
          </w:p>
          <w:p w:rsidR="00AA4DAD" w:rsidRPr="00610CE4" w:rsidRDefault="00AA4DAD" w:rsidP="0015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proofErr w:type="gramStart"/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註</w:t>
            </w:r>
            <w:proofErr w:type="gramEnd"/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610CE4" w:rsidRDefault="00AA4DAD" w:rsidP="0015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對應</w:t>
            </w:r>
          </w:p>
          <w:p w:rsidR="00AA4DAD" w:rsidRPr="00610CE4" w:rsidRDefault="00AA4DAD" w:rsidP="0015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系所核心能力</w:t>
            </w:r>
          </w:p>
          <w:p w:rsidR="00AA4DAD" w:rsidRPr="00610CE4" w:rsidRDefault="00AA4DAD" w:rsidP="0015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proofErr w:type="gramStart"/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註</w:t>
            </w:r>
            <w:proofErr w:type="gramEnd"/>
            <w:r w:rsidRPr="00610CE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E269A7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269A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課程內容概述</w:t>
            </w:r>
          </w:p>
        </w:tc>
      </w:tr>
      <w:tr w:rsidR="00AA4DAD" w:rsidRPr="00353B92" w:rsidTr="001570B0">
        <w:trPr>
          <w:trHeight w:val="1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課程英文名稱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總整課程</w:t>
            </w:r>
            <w:proofErr w:type="gramEnd"/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創新課程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大學部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研究所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A4DAD" w:rsidRPr="00C65D90" w:rsidRDefault="00AA4DAD" w:rsidP="001570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總整</w:t>
            </w:r>
            <w:proofErr w:type="gramEnd"/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創新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1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2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C65D90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C65D90" w:rsidRDefault="00AA4DAD" w:rsidP="00157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實習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研討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AD" w:rsidRPr="00C65D90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65D9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實習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645D1A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645D1A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DAD" w:rsidRPr="00645D1A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AA4DAD" w:rsidRPr="00353B92" w:rsidTr="001570B0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282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A4DAD" w:rsidRPr="00353B92" w:rsidTr="001570B0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D" w:rsidRPr="00353B92" w:rsidRDefault="00AA4DAD" w:rsidP="001570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A4DAD" w:rsidRDefault="00AA4DAD" w:rsidP="00AA4DAD"/>
    <w:p w:rsidR="00AA4DAD" w:rsidRDefault="00AA4DAD" w:rsidP="00AA4DAD">
      <w:pPr>
        <w:ind w:leftChars="250" w:left="60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53B92">
        <w:rPr>
          <w:rFonts w:ascii="標楷體" w:eastAsia="標楷體" w:hAnsi="標楷體" w:hint="eastAsia"/>
          <w:sz w:val="28"/>
          <w:szCs w:val="24"/>
        </w:rPr>
        <w:t>承辦人</w:t>
      </w:r>
      <w:r w:rsidR="004144B9">
        <w:rPr>
          <w:rFonts w:ascii="標楷體" w:eastAsia="標楷體" w:hAnsi="標楷體" w:hint="eastAsia"/>
          <w:sz w:val="28"/>
          <w:szCs w:val="24"/>
        </w:rPr>
        <w:t>、分機</w:t>
      </w:r>
      <w:r>
        <w:rPr>
          <w:rFonts w:ascii="標楷體" w:eastAsia="標楷體" w:hAnsi="標楷體" w:hint="eastAsia"/>
          <w:sz w:val="28"/>
          <w:szCs w:val="24"/>
        </w:rPr>
        <w:t>:</w:t>
      </w:r>
      <w:r w:rsidR="004144B9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   </w:t>
      </w:r>
      <w:r w:rsidRPr="00353B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系（所）主任核章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:                               </w:t>
      </w:r>
      <w:r w:rsidRPr="00353B9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院長核章</w:t>
      </w:r>
      <w:r w:rsidRPr="00575B5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:</w:t>
      </w:r>
    </w:p>
    <w:p w:rsidR="004144B9" w:rsidRDefault="004144B9" w:rsidP="00AA4DAD">
      <w:pPr>
        <w:ind w:leftChars="250" w:left="600"/>
        <w:rPr>
          <w:rFonts w:ascii="標楷體" w:eastAsia="標楷體" w:hAnsi="標楷體"/>
          <w:sz w:val="28"/>
          <w:szCs w:val="28"/>
        </w:rPr>
      </w:pPr>
    </w:p>
    <w:p w:rsidR="00AA4DAD" w:rsidRPr="004144B9" w:rsidRDefault="00AA4DAD" w:rsidP="00AA4DAD">
      <w:pPr>
        <w:pStyle w:val="ac"/>
        <w:numPr>
          <w:ilvl w:val="0"/>
          <w:numId w:val="36"/>
        </w:numPr>
        <w:spacing w:before="100" w:beforeAutospacing="1" w:line="0" w:lineRule="atLeast"/>
        <w:ind w:leftChars="0"/>
        <w:rPr>
          <w:sz w:val="22"/>
        </w:rPr>
      </w:pPr>
      <w:proofErr w:type="gramStart"/>
      <w:r w:rsidRPr="004144B9">
        <w:rPr>
          <w:rFonts w:ascii="標楷體" w:eastAsia="標楷體" w:hAnsi="標楷體" w:hint="eastAsia"/>
          <w:sz w:val="22"/>
        </w:rPr>
        <w:t>總整課程</w:t>
      </w:r>
      <w:proofErr w:type="gramEnd"/>
      <w:r w:rsidRPr="004144B9">
        <w:rPr>
          <w:rFonts w:ascii="標楷體" w:eastAsia="標楷體" w:hAnsi="標楷體" w:hint="eastAsia"/>
          <w:sz w:val="22"/>
        </w:rPr>
        <w:t>(總結性課程，</w:t>
      </w:r>
      <w:r w:rsidRPr="004144B9">
        <w:rPr>
          <w:rFonts w:ascii="標楷體" w:eastAsia="標楷體" w:hAnsi="標楷體"/>
          <w:sz w:val="22"/>
        </w:rPr>
        <w:t>capstone courses</w:t>
      </w:r>
      <w:r w:rsidRPr="004144B9">
        <w:rPr>
          <w:rFonts w:ascii="標楷體" w:eastAsia="標楷體" w:hAnsi="標楷體" w:hint="eastAsia"/>
          <w:sz w:val="22"/>
        </w:rPr>
        <w:t>)</w:t>
      </w:r>
      <w:r w:rsidRPr="004144B9">
        <w:rPr>
          <w:rFonts w:ascii="標楷體" w:eastAsia="標楷體" w:hAnsi="標楷體"/>
          <w:sz w:val="22"/>
        </w:rPr>
        <w:t>:</w:t>
      </w:r>
      <w:r w:rsidRPr="004144B9">
        <w:rPr>
          <w:rFonts w:ascii="標楷體" w:eastAsia="標楷體" w:hAnsi="標楷體" w:hint="eastAsia"/>
          <w:sz w:val="22"/>
        </w:rPr>
        <w:t>係指課程設計能引導</w:t>
      </w:r>
      <w:r w:rsidRPr="004144B9">
        <w:rPr>
          <w:rFonts w:ascii="標楷體" w:eastAsia="標楷體" w:hAnsi="標楷體"/>
          <w:sz w:val="22"/>
        </w:rPr>
        <w:t>高年級大學生整合過去數年學習的經驗</w:t>
      </w:r>
      <w:r w:rsidRPr="004144B9">
        <w:rPr>
          <w:rFonts w:ascii="標楷體" w:eastAsia="標楷體" w:hAnsi="標楷體" w:hint="eastAsia"/>
          <w:sz w:val="22"/>
        </w:rPr>
        <w:t>、</w:t>
      </w:r>
      <w:r w:rsidRPr="004144B9">
        <w:rPr>
          <w:rFonts w:ascii="標楷體" w:eastAsia="標楷體" w:hAnsi="標楷體"/>
          <w:sz w:val="22"/>
        </w:rPr>
        <w:t>知識</w:t>
      </w:r>
      <w:r w:rsidRPr="004144B9">
        <w:rPr>
          <w:rFonts w:ascii="標楷體" w:eastAsia="標楷體" w:hAnsi="標楷體" w:hint="eastAsia"/>
          <w:sz w:val="22"/>
        </w:rPr>
        <w:t>與</w:t>
      </w:r>
      <w:r w:rsidRPr="004144B9">
        <w:rPr>
          <w:rFonts w:ascii="標楷體" w:eastAsia="標楷體" w:hAnsi="標楷體"/>
          <w:sz w:val="22"/>
        </w:rPr>
        <w:t>技能</w:t>
      </w:r>
      <w:r w:rsidRPr="004144B9">
        <w:rPr>
          <w:rFonts w:ascii="標楷體" w:eastAsia="標楷體" w:hAnsi="標楷體" w:hint="eastAsia"/>
          <w:sz w:val="22"/>
        </w:rPr>
        <w:t>，表現實作與解決問題能力，進而反思自己優點與不足，使學習成果有意義且具體化。</w:t>
      </w:r>
      <w:proofErr w:type="gramStart"/>
      <w:r w:rsidRPr="004144B9">
        <w:rPr>
          <w:rFonts w:ascii="標楷體" w:eastAsia="標楷體" w:hAnsi="標楷體" w:hint="eastAsia"/>
          <w:sz w:val="22"/>
        </w:rPr>
        <w:t>總整</w:t>
      </w:r>
      <w:r w:rsidRPr="004144B9">
        <w:rPr>
          <w:rFonts w:ascii="標楷體" w:eastAsia="標楷體" w:hAnsi="標楷體"/>
          <w:sz w:val="22"/>
        </w:rPr>
        <w:t>課程</w:t>
      </w:r>
      <w:proofErr w:type="gramEnd"/>
      <w:r w:rsidRPr="004144B9">
        <w:rPr>
          <w:rFonts w:ascii="標楷體" w:eastAsia="標楷體" w:hAnsi="標楷體"/>
          <w:sz w:val="22"/>
        </w:rPr>
        <w:t>能對應</w:t>
      </w:r>
      <w:r w:rsidRPr="004144B9">
        <w:rPr>
          <w:rFonts w:ascii="標楷體" w:eastAsia="標楷體" w:hAnsi="標楷體" w:hint="eastAsia"/>
          <w:sz w:val="22"/>
        </w:rPr>
        <w:t>到</w:t>
      </w:r>
      <w:r w:rsidRPr="004144B9">
        <w:rPr>
          <w:rFonts w:ascii="標楷體" w:eastAsia="標楷體" w:hAnsi="標楷體"/>
          <w:sz w:val="22"/>
        </w:rPr>
        <w:t>多數系上所訂的畢業生核心能力，</w:t>
      </w:r>
      <w:r w:rsidRPr="004144B9">
        <w:rPr>
          <w:rFonts w:ascii="標楷體" w:eastAsia="標楷體" w:hAnsi="標楷體" w:hint="eastAsia"/>
          <w:sz w:val="22"/>
        </w:rPr>
        <w:t>開課形式包含</w:t>
      </w:r>
      <w:r w:rsidRPr="004144B9">
        <w:rPr>
          <w:rFonts w:ascii="標楷體" w:eastAsia="標楷體" w:hAnsi="標楷體"/>
          <w:sz w:val="22"/>
        </w:rPr>
        <w:t>專題計畫、學士論文、</w:t>
      </w:r>
      <w:r w:rsidRPr="004144B9">
        <w:rPr>
          <w:rFonts w:ascii="標楷體" w:eastAsia="標楷體" w:hAnsi="標楷體" w:hint="eastAsia"/>
          <w:sz w:val="22"/>
        </w:rPr>
        <w:t>實作</w:t>
      </w:r>
      <w:r w:rsidRPr="004144B9">
        <w:rPr>
          <w:rFonts w:ascii="標楷體" w:eastAsia="標楷體" w:hAnsi="標楷體"/>
          <w:sz w:val="22"/>
        </w:rPr>
        <w:t>專題</w:t>
      </w:r>
      <w:r w:rsidRPr="004144B9">
        <w:rPr>
          <w:rFonts w:ascii="標楷體" w:eastAsia="標楷體" w:hAnsi="標楷體" w:hint="eastAsia"/>
          <w:sz w:val="22"/>
        </w:rPr>
        <w:t>(含報告)等。</w:t>
      </w:r>
    </w:p>
    <w:p w:rsidR="00AA4DAD" w:rsidRPr="004144B9" w:rsidRDefault="00AA4DAD" w:rsidP="00AA4DAD">
      <w:pPr>
        <w:pStyle w:val="ac"/>
        <w:numPr>
          <w:ilvl w:val="0"/>
          <w:numId w:val="36"/>
        </w:numPr>
        <w:spacing w:line="0" w:lineRule="atLeast"/>
        <w:ind w:leftChars="0" w:left="567" w:hanging="567"/>
        <w:rPr>
          <w:rFonts w:ascii="標楷體" w:eastAsia="標楷體" w:hAnsi="標楷體"/>
          <w:sz w:val="22"/>
        </w:rPr>
      </w:pPr>
      <w:r w:rsidRPr="004144B9">
        <w:rPr>
          <w:rFonts w:ascii="標楷體" w:eastAsia="標楷體" w:hAnsi="標楷體" w:hint="eastAsia"/>
          <w:sz w:val="22"/>
        </w:rPr>
        <w:t>創新課程(</w:t>
      </w:r>
      <w:r w:rsidRPr="004144B9">
        <w:rPr>
          <w:rFonts w:ascii="標楷體" w:eastAsia="標楷體" w:hAnsi="標楷體" w:hint="eastAsia"/>
          <w:bCs/>
          <w:sz w:val="22"/>
        </w:rPr>
        <w:t>curriculum innovation)</w:t>
      </w:r>
      <w:r w:rsidRPr="004144B9">
        <w:rPr>
          <w:rFonts w:ascii="標楷體" w:eastAsia="標楷體" w:hAnsi="標楷體" w:hint="eastAsia"/>
          <w:sz w:val="22"/>
        </w:rPr>
        <w:t>:係指課程使用</w:t>
      </w:r>
      <w:r w:rsidRPr="004144B9">
        <w:rPr>
          <w:rFonts w:ascii="標楷體" w:eastAsia="標楷體" w:hAnsi="標楷體"/>
          <w:sz w:val="22"/>
        </w:rPr>
        <w:t>新的教學觀念、方法</w:t>
      </w:r>
      <w:r w:rsidRPr="004144B9">
        <w:rPr>
          <w:rFonts w:ascii="標楷體" w:eastAsia="標楷體" w:hAnsi="標楷體" w:hint="eastAsia"/>
          <w:sz w:val="22"/>
        </w:rPr>
        <w:t>、</w:t>
      </w:r>
      <w:r w:rsidRPr="004144B9">
        <w:rPr>
          <w:rFonts w:ascii="標楷體" w:eastAsia="標楷體" w:hAnsi="標楷體"/>
          <w:sz w:val="22"/>
        </w:rPr>
        <w:t>策略</w:t>
      </w:r>
      <w:r w:rsidRPr="004144B9">
        <w:rPr>
          <w:rFonts w:ascii="標楷體" w:eastAsia="標楷體" w:hAnsi="標楷體" w:hint="eastAsia"/>
          <w:sz w:val="22"/>
        </w:rPr>
        <w:t>或工具來進行教學，以學生學習為中心重視啟發學生學習動機，幫助學生建構自主學習能力，並認同多元評量與多元價值，包含教學方法精進及教材設計改善等提升學生學習成效之課程。</w:t>
      </w:r>
      <w:proofErr w:type="gramStart"/>
      <w:r w:rsidRPr="004144B9">
        <w:rPr>
          <w:rFonts w:ascii="標楷體" w:eastAsia="標楷體" w:hAnsi="標楷體" w:hint="eastAsia"/>
          <w:sz w:val="22"/>
        </w:rPr>
        <w:t>如深碗課程</w:t>
      </w:r>
      <w:proofErr w:type="gramEnd"/>
      <w:r w:rsidRPr="004144B9">
        <w:rPr>
          <w:rFonts w:ascii="標楷體" w:eastAsia="標楷體" w:hAnsi="標楷體" w:hint="eastAsia"/>
          <w:sz w:val="22"/>
        </w:rPr>
        <w:t>、</w:t>
      </w:r>
      <w:proofErr w:type="gramStart"/>
      <w:r w:rsidRPr="004144B9">
        <w:rPr>
          <w:rFonts w:ascii="標楷體" w:eastAsia="標楷體" w:hAnsi="標楷體" w:hint="eastAsia"/>
          <w:sz w:val="22"/>
        </w:rPr>
        <w:t>磨課師</w:t>
      </w:r>
      <w:proofErr w:type="gramEnd"/>
      <w:r w:rsidRPr="004144B9">
        <w:rPr>
          <w:rFonts w:ascii="標楷體" w:eastAsia="標楷體" w:hAnsi="標楷體" w:hint="eastAsia"/>
          <w:sz w:val="22"/>
        </w:rPr>
        <w:t>課程、社區參與實踐型課程或統整性實作課程。</w:t>
      </w:r>
    </w:p>
    <w:p w:rsidR="00AA4DAD" w:rsidRPr="004144B9" w:rsidRDefault="00AA4DAD" w:rsidP="00AA4DAD">
      <w:pPr>
        <w:pStyle w:val="ac"/>
        <w:numPr>
          <w:ilvl w:val="0"/>
          <w:numId w:val="36"/>
        </w:numPr>
        <w:tabs>
          <w:tab w:val="left" w:pos="2160"/>
          <w:tab w:val="left" w:pos="3840"/>
          <w:tab w:val="left" w:pos="5520"/>
          <w:tab w:val="left" w:pos="6960"/>
          <w:tab w:val="left" w:pos="12000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2"/>
        </w:rPr>
      </w:pPr>
      <w:proofErr w:type="gramStart"/>
      <w:r w:rsidRPr="004144B9">
        <w:rPr>
          <w:rFonts w:ascii="標楷體" w:eastAsia="標楷體" w:hAnsi="標楷體" w:hint="eastAsia"/>
          <w:sz w:val="22"/>
        </w:rPr>
        <w:t>總整或</w:t>
      </w:r>
      <w:proofErr w:type="gramEnd"/>
      <w:r w:rsidRPr="004144B9">
        <w:rPr>
          <w:rFonts w:ascii="標楷體" w:eastAsia="標楷體" w:hAnsi="標楷體" w:hint="eastAsia"/>
          <w:sz w:val="22"/>
        </w:rPr>
        <w:t>創新課程開設數比例</w:t>
      </w:r>
      <w:proofErr w:type="gramStart"/>
      <w:r w:rsidRPr="004144B9">
        <w:rPr>
          <w:rFonts w:ascii="標楷體" w:eastAsia="標楷體" w:hAnsi="標楷體" w:hint="eastAsia"/>
          <w:sz w:val="22"/>
        </w:rPr>
        <w:t>須達貴單位</w:t>
      </w:r>
      <w:proofErr w:type="gramEnd"/>
      <w:r w:rsidRPr="004144B9">
        <w:rPr>
          <w:rFonts w:ascii="標楷體" w:eastAsia="標楷體" w:hAnsi="標楷體" w:hint="eastAsia"/>
          <w:sz w:val="22"/>
        </w:rPr>
        <w:t>開課總數之5%以上，計算後如有小數點則無條件捨去。</w:t>
      </w:r>
      <w:proofErr w:type="gramStart"/>
      <w:r w:rsidRPr="004144B9">
        <w:rPr>
          <w:rFonts w:ascii="標楷體" w:eastAsia="標楷體" w:hAnsi="標楷體" w:hint="eastAsia"/>
          <w:sz w:val="22"/>
        </w:rPr>
        <w:t>惟</w:t>
      </w:r>
      <w:proofErr w:type="gramEnd"/>
      <w:r w:rsidRPr="004144B9">
        <w:rPr>
          <w:rFonts w:ascii="標楷體" w:eastAsia="標楷體" w:hAnsi="標楷體" w:hint="eastAsia"/>
          <w:sz w:val="22"/>
        </w:rPr>
        <w:t>至少</w:t>
      </w:r>
      <w:proofErr w:type="gramStart"/>
      <w:r w:rsidRPr="004144B9">
        <w:rPr>
          <w:rFonts w:ascii="標楷體" w:eastAsia="標楷體" w:hAnsi="標楷體" w:hint="eastAsia"/>
          <w:sz w:val="22"/>
        </w:rPr>
        <w:t>需開一門總整</w:t>
      </w:r>
      <w:proofErr w:type="gramEnd"/>
      <w:r w:rsidRPr="004144B9">
        <w:rPr>
          <w:rFonts w:ascii="標楷體" w:eastAsia="標楷體" w:hAnsi="標楷體" w:hint="eastAsia"/>
          <w:sz w:val="22"/>
        </w:rPr>
        <w:t>或創新課程。</w:t>
      </w:r>
    </w:p>
    <w:p w:rsidR="00444881" w:rsidRPr="005A0BFC" w:rsidRDefault="00AA4DAD" w:rsidP="00C82AFD">
      <w:pPr>
        <w:pStyle w:val="ac"/>
        <w:numPr>
          <w:ilvl w:val="0"/>
          <w:numId w:val="36"/>
        </w:numPr>
        <w:tabs>
          <w:tab w:val="left" w:pos="2160"/>
          <w:tab w:val="left" w:pos="3840"/>
          <w:tab w:val="left" w:pos="5520"/>
          <w:tab w:val="left" w:pos="6960"/>
          <w:tab w:val="left" w:pos="12000"/>
        </w:tabs>
        <w:snapToGrid w:val="0"/>
        <w:spacing w:line="0" w:lineRule="atLeast"/>
        <w:ind w:leftChars="0" w:left="567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A0BFC">
        <w:rPr>
          <w:rFonts w:ascii="標楷體" w:eastAsia="標楷體" w:hAnsi="標楷體" w:hint="eastAsia"/>
          <w:sz w:val="22"/>
        </w:rPr>
        <w:t>請各系所自行</w:t>
      </w:r>
      <w:proofErr w:type="gramStart"/>
      <w:r w:rsidRPr="005A0BFC">
        <w:rPr>
          <w:rFonts w:ascii="標楷體" w:eastAsia="標楷體" w:hAnsi="標楷體" w:hint="eastAsia"/>
          <w:sz w:val="22"/>
        </w:rPr>
        <w:t>臚</w:t>
      </w:r>
      <w:proofErr w:type="gramEnd"/>
      <w:r w:rsidRPr="005A0BFC">
        <w:rPr>
          <w:rFonts w:ascii="標楷體" w:eastAsia="標楷體" w:hAnsi="標楷體" w:hint="eastAsia"/>
          <w:sz w:val="22"/>
        </w:rPr>
        <w:t>列基本素養與核心</w:t>
      </w:r>
      <w:proofErr w:type="gramStart"/>
      <w:r w:rsidRPr="005A0BFC">
        <w:rPr>
          <w:rFonts w:ascii="標楷體" w:eastAsia="標楷體" w:hAnsi="標楷體" w:hint="eastAsia"/>
          <w:sz w:val="22"/>
        </w:rPr>
        <w:t>能力並勾選</w:t>
      </w:r>
      <w:proofErr w:type="gramEnd"/>
      <w:r w:rsidRPr="005A0BFC">
        <w:rPr>
          <w:rFonts w:ascii="標楷體" w:eastAsia="標楷體" w:hAnsi="標楷體" w:hint="eastAsia"/>
          <w:sz w:val="22"/>
        </w:rPr>
        <w:t>新開課程之對應項目。</w:t>
      </w:r>
    </w:p>
    <w:sectPr w:rsidR="00444881" w:rsidRPr="005A0BFC" w:rsidSect="005A0BFC">
      <w:footerReference w:type="default" r:id="rId8"/>
      <w:pgSz w:w="16840" w:h="11907" w:orient="landscape" w:code="9"/>
      <w:pgMar w:top="1134" w:right="1304" w:bottom="1134" w:left="567" w:header="720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9E" w:rsidRDefault="0028459E" w:rsidP="00E649F2">
      <w:r>
        <w:separator/>
      </w:r>
    </w:p>
  </w:endnote>
  <w:endnote w:type="continuationSeparator" w:id="0">
    <w:p w:rsidR="0028459E" w:rsidRDefault="0028459E" w:rsidP="00E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B0" w:rsidRDefault="001570B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F0B" w:rsidRPr="00B36F0B">
      <w:rPr>
        <w:noProof/>
        <w:lang w:val="zh-TW"/>
      </w:rPr>
      <w:t>3</w:t>
    </w:r>
    <w:r>
      <w:fldChar w:fldCharType="end"/>
    </w:r>
  </w:p>
  <w:p w:rsidR="001570B0" w:rsidRDefault="001570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9E" w:rsidRDefault="0028459E" w:rsidP="00E649F2">
      <w:r>
        <w:separator/>
      </w:r>
    </w:p>
  </w:footnote>
  <w:footnote w:type="continuationSeparator" w:id="0">
    <w:p w:rsidR="0028459E" w:rsidRDefault="0028459E" w:rsidP="00E6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D8C"/>
    <w:multiLevelType w:val="hybridMultilevel"/>
    <w:tmpl w:val="AE708878"/>
    <w:lvl w:ilvl="0" w:tplc="05FC0AB2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00F8507A"/>
    <w:multiLevelType w:val="hybridMultilevel"/>
    <w:tmpl w:val="FB7C6EA4"/>
    <w:lvl w:ilvl="0" w:tplc="336AB7C2">
      <w:start w:val="1"/>
      <w:numFmt w:val="taiwaneseCountingThousand"/>
      <w:lvlText w:val="%1、"/>
      <w:lvlJc w:val="left"/>
      <w:pPr>
        <w:ind w:left="1048" w:hanging="765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18C7E6F"/>
    <w:multiLevelType w:val="hybridMultilevel"/>
    <w:tmpl w:val="B5D08FFA"/>
    <w:lvl w:ilvl="0" w:tplc="6C8A757C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3" w15:restartNumberingAfterBreak="0">
    <w:nsid w:val="019D1783"/>
    <w:multiLevelType w:val="hybridMultilevel"/>
    <w:tmpl w:val="9984E936"/>
    <w:lvl w:ilvl="0" w:tplc="626415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0974E1"/>
    <w:multiLevelType w:val="hybridMultilevel"/>
    <w:tmpl w:val="03FC4392"/>
    <w:lvl w:ilvl="0" w:tplc="D7406B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FE057A"/>
    <w:multiLevelType w:val="hybridMultilevel"/>
    <w:tmpl w:val="8AF2E9F8"/>
    <w:lvl w:ilvl="0" w:tplc="C44A0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431C0"/>
    <w:multiLevelType w:val="singleLevel"/>
    <w:tmpl w:val="C70805F0"/>
    <w:lvl w:ilvl="0">
      <w:start w:val="1"/>
      <w:numFmt w:val="decimalFullWidth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0E4230A4"/>
    <w:multiLevelType w:val="singleLevel"/>
    <w:tmpl w:val="E424BB82"/>
    <w:lvl w:ilvl="0">
      <w:start w:val="1"/>
      <w:numFmt w:val="decimalFullWidth"/>
      <w:lvlText w:val="%1."/>
      <w:lvlJc w:val="left"/>
      <w:pPr>
        <w:tabs>
          <w:tab w:val="num" w:pos="2205"/>
        </w:tabs>
        <w:ind w:left="2205" w:hanging="405"/>
      </w:pPr>
      <w:rPr>
        <w:rFonts w:hint="eastAsia"/>
      </w:rPr>
    </w:lvl>
  </w:abstractNum>
  <w:abstractNum w:abstractNumId="8" w15:restartNumberingAfterBreak="0">
    <w:nsid w:val="10204455"/>
    <w:multiLevelType w:val="hybridMultilevel"/>
    <w:tmpl w:val="05083CE8"/>
    <w:lvl w:ilvl="0" w:tplc="1138DBA6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9" w15:restartNumberingAfterBreak="0">
    <w:nsid w:val="119E13EB"/>
    <w:multiLevelType w:val="singleLevel"/>
    <w:tmpl w:val="9B6AB90E"/>
    <w:lvl w:ilvl="0">
      <w:start w:val="1"/>
      <w:numFmt w:val="taiwaneseCountingThousand"/>
      <w:lvlText w:val="%1、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10" w15:restartNumberingAfterBreak="0">
    <w:nsid w:val="1299280D"/>
    <w:multiLevelType w:val="hybridMultilevel"/>
    <w:tmpl w:val="F48057E4"/>
    <w:lvl w:ilvl="0" w:tplc="DB04E20E">
      <w:start w:val="1"/>
      <w:numFmt w:val="taiwaneseCountingThousand"/>
      <w:lvlText w:val="第%1條"/>
      <w:lvlJc w:val="left"/>
      <w:pPr>
        <w:ind w:left="885" w:hanging="885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9B44B7"/>
    <w:multiLevelType w:val="hybridMultilevel"/>
    <w:tmpl w:val="C92C456A"/>
    <w:lvl w:ilvl="0" w:tplc="D65E4C4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42044E9"/>
    <w:multiLevelType w:val="hybridMultilevel"/>
    <w:tmpl w:val="496ACAC4"/>
    <w:lvl w:ilvl="0" w:tplc="AE6E341A">
      <w:start w:val="1"/>
      <w:numFmt w:val="decimal"/>
      <w:lvlText w:val="（%1）"/>
      <w:lvlJc w:val="left"/>
      <w:pPr>
        <w:ind w:left="144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5C554B6"/>
    <w:multiLevelType w:val="hybridMultilevel"/>
    <w:tmpl w:val="38DA75F6"/>
    <w:lvl w:ilvl="0" w:tplc="B04281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24C26D20"/>
    <w:multiLevelType w:val="hybridMultilevel"/>
    <w:tmpl w:val="078CF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9A354F"/>
    <w:multiLevelType w:val="hybridMultilevel"/>
    <w:tmpl w:val="4D74AB88"/>
    <w:lvl w:ilvl="0" w:tplc="DB04E20E">
      <w:start w:val="1"/>
      <w:numFmt w:val="taiwaneseCountingThousand"/>
      <w:lvlText w:val="第%1條"/>
      <w:lvlJc w:val="left"/>
      <w:pPr>
        <w:ind w:left="885" w:hanging="885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3A3BD3"/>
    <w:multiLevelType w:val="hybridMultilevel"/>
    <w:tmpl w:val="DBB0AFF0"/>
    <w:lvl w:ilvl="0" w:tplc="F3FA44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3027EF"/>
    <w:multiLevelType w:val="hybridMultilevel"/>
    <w:tmpl w:val="9E8CD3F2"/>
    <w:lvl w:ilvl="0" w:tplc="A8C2B086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892459"/>
    <w:multiLevelType w:val="hybridMultilevel"/>
    <w:tmpl w:val="D0A6088E"/>
    <w:lvl w:ilvl="0" w:tplc="2A86E17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40E26B44"/>
    <w:multiLevelType w:val="hybridMultilevel"/>
    <w:tmpl w:val="CC068720"/>
    <w:lvl w:ilvl="0" w:tplc="C44A086C">
      <w:start w:val="1"/>
      <w:numFmt w:val="taiwaneseCountingThousand"/>
      <w:lvlText w:val="%1、"/>
      <w:lvlJc w:val="left"/>
      <w:pPr>
        <w:ind w:left="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20" w15:restartNumberingAfterBreak="0">
    <w:nsid w:val="43071348"/>
    <w:multiLevelType w:val="singleLevel"/>
    <w:tmpl w:val="C70805F0"/>
    <w:lvl w:ilvl="0">
      <w:start w:val="1"/>
      <w:numFmt w:val="decimalFullWidth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491914A4"/>
    <w:multiLevelType w:val="hybridMultilevel"/>
    <w:tmpl w:val="B5D08FFA"/>
    <w:lvl w:ilvl="0" w:tplc="6C8A757C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2" w15:restartNumberingAfterBreak="0">
    <w:nsid w:val="4E530581"/>
    <w:multiLevelType w:val="hybridMultilevel"/>
    <w:tmpl w:val="0F4A0686"/>
    <w:lvl w:ilvl="0" w:tplc="067C1A30">
      <w:start w:val="1"/>
      <w:numFmt w:val="japaneseCounting"/>
      <w:lvlText w:val="%1、"/>
      <w:lvlJc w:val="left"/>
      <w:pPr>
        <w:ind w:left="1293" w:hanging="720"/>
      </w:pPr>
      <w:rPr>
        <w:rFonts w:cs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3" w15:restartNumberingAfterBreak="0">
    <w:nsid w:val="54D412CF"/>
    <w:multiLevelType w:val="hybridMultilevel"/>
    <w:tmpl w:val="526A3EF6"/>
    <w:lvl w:ilvl="0" w:tplc="643607A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4A32ED"/>
    <w:multiLevelType w:val="singleLevel"/>
    <w:tmpl w:val="E424BB82"/>
    <w:lvl w:ilvl="0">
      <w:start w:val="1"/>
      <w:numFmt w:val="decimalFullWidth"/>
      <w:lvlText w:val="%1."/>
      <w:lvlJc w:val="left"/>
      <w:pPr>
        <w:tabs>
          <w:tab w:val="num" w:pos="2205"/>
        </w:tabs>
        <w:ind w:left="2205" w:hanging="405"/>
      </w:pPr>
      <w:rPr>
        <w:rFonts w:hint="eastAsia"/>
      </w:rPr>
    </w:lvl>
  </w:abstractNum>
  <w:abstractNum w:abstractNumId="25" w15:restartNumberingAfterBreak="0">
    <w:nsid w:val="5A024EC6"/>
    <w:multiLevelType w:val="hybridMultilevel"/>
    <w:tmpl w:val="8AF2E9F8"/>
    <w:lvl w:ilvl="0" w:tplc="C44A0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A8240C"/>
    <w:multiLevelType w:val="hybridMultilevel"/>
    <w:tmpl w:val="1CDA2876"/>
    <w:lvl w:ilvl="0" w:tplc="94A85B7C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9F12E156">
      <w:start w:val="1"/>
      <w:numFmt w:val="taiwaneseCountingThousand"/>
      <w:lvlText w:val="第%3條"/>
      <w:lvlJc w:val="left"/>
      <w:pPr>
        <w:ind w:left="88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D35766A"/>
    <w:multiLevelType w:val="hybridMultilevel"/>
    <w:tmpl w:val="43BC1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4A41E1"/>
    <w:multiLevelType w:val="hybridMultilevel"/>
    <w:tmpl w:val="B5D08FFA"/>
    <w:lvl w:ilvl="0" w:tplc="6C8A757C">
      <w:start w:val="1"/>
      <w:numFmt w:val="taiwaneseCountingThousand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9" w15:restartNumberingAfterBreak="0">
    <w:nsid w:val="64B11C52"/>
    <w:multiLevelType w:val="hybridMultilevel"/>
    <w:tmpl w:val="5AF271A2"/>
    <w:lvl w:ilvl="0" w:tplc="966644D4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0" w15:restartNumberingAfterBreak="0">
    <w:nsid w:val="6608107F"/>
    <w:multiLevelType w:val="singleLevel"/>
    <w:tmpl w:val="3A287D92"/>
    <w:lvl w:ilvl="0">
      <w:start w:val="1"/>
      <w:numFmt w:val="decimalFullWidth"/>
      <w:lvlText w:val="%1."/>
      <w:lvlJc w:val="left"/>
      <w:pPr>
        <w:tabs>
          <w:tab w:val="num" w:pos="1725"/>
        </w:tabs>
        <w:ind w:left="1725" w:hanging="405"/>
      </w:pPr>
      <w:rPr>
        <w:rFonts w:hint="eastAsia"/>
      </w:rPr>
    </w:lvl>
  </w:abstractNum>
  <w:abstractNum w:abstractNumId="31" w15:restartNumberingAfterBreak="0">
    <w:nsid w:val="6F66712F"/>
    <w:multiLevelType w:val="hybridMultilevel"/>
    <w:tmpl w:val="0A5498FC"/>
    <w:lvl w:ilvl="0" w:tplc="1BEA2FF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32" w15:restartNumberingAfterBreak="0">
    <w:nsid w:val="7610269D"/>
    <w:multiLevelType w:val="hybridMultilevel"/>
    <w:tmpl w:val="C7CC8700"/>
    <w:lvl w:ilvl="0" w:tplc="C44A086C">
      <w:start w:val="1"/>
      <w:numFmt w:val="taiwaneseCountingThousand"/>
      <w:lvlText w:val="%1、"/>
      <w:lvlJc w:val="left"/>
      <w:pPr>
        <w:ind w:left="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33" w15:restartNumberingAfterBreak="0">
    <w:nsid w:val="79AF7380"/>
    <w:multiLevelType w:val="hybridMultilevel"/>
    <w:tmpl w:val="B5D08FFA"/>
    <w:lvl w:ilvl="0" w:tplc="6C8A757C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34" w15:restartNumberingAfterBreak="0">
    <w:nsid w:val="7CB57496"/>
    <w:multiLevelType w:val="hybridMultilevel"/>
    <w:tmpl w:val="C9DCB8F6"/>
    <w:lvl w:ilvl="0" w:tplc="94A85B7C">
      <w:start w:val="1"/>
      <w:numFmt w:val="taiwaneseCountingThousand"/>
      <w:lvlText w:val="%1、"/>
      <w:lvlJc w:val="left"/>
      <w:pPr>
        <w:ind w:left="253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35" w15:restartNumberingAfterBreak="0">
    <w:nsid w:val="7CE947D6"/>
    <w:multiLevelType w:val="hybridMultilevel"/>
    <w:tmpl w:val="7F1496C2"/>
    <w:lvl w:ilvl="0" w:tplc="DB04E20E">
      <w:start w:val="1"/>
      <w:numFmt w:val="taiwaneseCountingThousand"/>
      <w:lvlText w:val="第%1條"/>
      <w:lvlJc w:val="left"/>
      <w:pPr>
        <w:ind w:left="885" w:hanging="885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31"/>
  </w:num>
  <w:num w:numId="9">
    <w:abstractNumId w:val="12"/>
  </w:num>
  <w:num w:numId="10">
    <w:abstractNumId w:val="8"/>
  </w:num>
  <w:num w:numId="11">
    <w:abstractNumId w:val="11"/>
  </w:num>
  <w:num w:numId="12">
    <w:abstractNumId w:val="16"/>
  </w:num>
  <w:num w:numId="13">
    <w:abstractNumId w:val="29"/>
  </w:num>
  <w:num w:numId="14">
    <w:abstractNumId w:val="25"/>
  </w:num>
  <w:num w:numId="15">
    <w:abstractNumId w:val="26"/>
  </w:num>
  <w:num w:numId="16">
    <w:abstractNumId w:val="5"/>
  </w:num>
  <w:num w:numId="17">
    <w:abstractNumId w:val="32"/>
  </w:num>
  <w:num w:numId="18">
    <w:abstractNumId w:val="19"/>
  </w:num>
  <w:num w:numId="19">
    <w:abstractNumId w:val="18"/>
  </w:num>
  <w:num w:numId="20">
    <w:abstractNumId w:val="4"/>
  </w:num>
  <w:num w:numId="21">
    <w:abstractNumId w:val="34"/>
  </w:num>
  <w:num w:numId="22">
    <w:abstractNumId w:val="35"/>
  </w:num>
  <w:num w:numId="23">
    <w:abstractNumId w:val="10"/>
  </w:num>
  <w:num w:numId="24">
    <w:abstractNumId w:val="23"/>
  </w:num>
  <w:num w:numId="25">
    <w:abstractNumId w:val="17"/>
  </w:num>
  <w:num w:numId="26">
    <w:abstractNumId w:val="33"/>
  </w:num>
  <w:num w:numId="27">
    <w:abstractNumId w:val="2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28"/>
  </w:num>
  <w:num w:numId="32">
    <w:abstractNumId w:val="22"/>
  </w:num>
  <w:num w:numId="33">
    <w:abstractNumId w:val="14"/>
  </w:num>
  <w:num w:numId="34">
    <w:abstractNumId w:val="13"/>
  </w:num>
  <w:num w:numId="35">
    <w:abstractNumId w:val="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D4"/>
    <w:rsid w:val="00005E70"/>
    <w:rsid w:val="0000668C"/>
    <w:rsid w:val="00007C27"/>
    <w:rsid w:val="00011794"/>
    <w:rsid w:val="000168E7"/>
    <w:rsid w:val="00017AB0"/>
    <w:rsid w:val="00023D52"/>
    <w:rsid w:val="00027180"/>
    <w:rsid w:val="00027486"/>
    <w:rsid w:val="00030053"/>
    <w:rsid w:val="00034786"/>
    <w:rsid w:val="00035B4D"/>
    <w:rsid w:val="00037DFE"/>
    <w:rsid w:val="0004022A"/>
    <w:rsid w:val="00043EF5"/>
    <w:rsid w:val="00054F88"/>
    <w:rsid w:val="00062355"/>
    <w:rsid w:val="0006292F"/>
    <w:rsid w:val="0006355A"/>
    <w:rsid w:val="00066823"/>
    <w:rsid w:val="000671EB"/>
    <w:rsid w:val="000729DC"/>
    <w:rsid w:val="00074053"/>
    <w:rsid w:val="00076A0D"/>
    <w:rsid w:val="00076C66"/>
    <w:rsid w:val="00087DF4"/>
    <w:rsid w:val="000918A8"/>
    <w:rsid w:val="000A0823"/>
    <w:rsid w:val="000A5AA0"/>
    <w:rsid w:val="000B19CB"/>
    <w:rsid w:val="000B3056"/>
    <w:rsid w:val="000C0694"/>
    <w:rsid w:val="000C3C88"/>
    <w:rsid w:val="000C4BD0"/>
    <w:rsid w:val="000D7CEB"/>
    <w:rsid w:val="000E5EA2"/>
    <w:rsid w:val="0010050E"/>
    <w:rsid w:val="001015D8"/>
    <w:rsid w:val="00102BD9"/>
    <w:rsid w:val="00104529"/>
    <w:rsid w:val="001067A2"/>
    <w:rsid w:val="001103CA"/>
    <w:rsid w:val="0011360A"/>
    <w:rsid w:val="00114884"/>
    <w:rsid w:val="00120194"/>
    <w:rsid w:val="00120640"/>
    <w:rsid w:val="00126AF3"/>
    <w:rsid w:val="0013358E"/>
    <w:rsid w:val="00137C71"/>
    <w:rsid w:val="001428C5"/>
    <w:rsid w:val="00147BC0"/>
    <w:rsid w:val="001567A5"/>
    <w:rsid w:val="001570B0"/>
    <w:rsid w:val="0016464E"/>
    <w:rsid w:val="00164914"/>
    <w:rsid w:val="001673A8"/>
    <w:rsid w:val="00176C66"/>
    <w:rsid w:val="0018670D"/>
    <w:rsid w:val="00192FAF"/>
    <w:rsid w:val="00194886"/>
    <w:rsid w:val="001A0771"/>
    <w:rsid w:val="001A0CC9"/>
    <w:rsid w:val="001A1AEE"/>
    <w:rsid w:val="001A205B"/>
    <w:rsid w:val="001A59ED"/>
    <w:rsid w:val="001B03B7"/>
    <w:rsid w:val="001B05D1"/>
    <w:rsid w:val="001B5934"/>
    <w:rsid w:val="001C2A55"/>
    <w:rsid w:val="001E1793"/>
    <w:rsid w:val="001E6F92"/>
    <w:rsid w:val="001F74FC"/>
    <w:rsid w:val="00201E90"/>
    <w:rsid w:val="0020457E"/>
    <w:rsid w:val="00204852"/>
    <w:rsid w:val="00205913"/>
    <w:rsid w:val="00210397"/>
    <w:rsid w:val="002126D8"/>
    <w:rsid w:val="00216BDC"/>
    <w:rsid w:val="0022083A"/>
    <w:rsid w:val="002220F0"/>
    <w:rsid w:val="00225486"/>
    <w:rsid w:val="002265CF"/>
    <w:rsid w:val="00234EFC"/>
    <w:rsid w:val="002362CE"/>
    <w:rsid w:val="002415B2"/>
    <w:rsid w:val="0024392F"/>
    <w:rsid w:val="00252664"/>
    <w:rsid w:val="00252F94"/>
    <w:rsid w:val="002554B9"/>
    <w:rsid w:val="0025776C"/>
    <w:rsid w:val="002615E3"/>
    <w:rsid w:val="00275459"/>
    <w:rsid w:val="0028459E"/>
    <w:rsid w:val="0029026F"/>
    <w:rsid w:val="002917E4"/>
    <w:rsid w:val="002A2730"/>
    <w:rsid w:val="002A38B1"/>
    <w:rsid w:val="002A5BE8"/>
    <w:rsid w:val="002B2B1F"/>
    <w:rsid w:val="002B3B78"/>
    <w:rsid w:val="002B5FF3"/>
    <w:rsid w:val="002B648E"/>
    <w:rsid w:val="002D3A3F"/>
    <w:rsid w:val="002D55DE"/>
    <w:rsid w:val="002E04FB"/>
    <w:rsid w:val="002E0866"/>
    <w:rsid w:val="002E4D26"/>
    <w:rsid w:val="003001BF"/>
    <w:rsid w:val="00300409"/>
    <w:rsid w:val="00305E0B"/>
    <w:rsid w:val="0030738D"/>
    <w:rsid w:val="00313214"/>
    <w:rsid w:val="00313C74"/>
    <w:rsid w:val="00316658"/>
    <w:rsid w:val="00321AA8"/>
    <w:rsid w:val="003254C8"/>
    <w:rsid w:val="00326B69"/>
    <w:rsid w:val="00344B7C"/>
    <w:rsid w:val="0034683A"/>
    <w:rsid w:val="0035352F"/>
    <w:rsid w:val="00355930"/>
    <w:rsid w:val="003572CF"/>
    <w:rsid w:val="00361986"/>
    <w:rsid w:val="00362424"/>
    <w:rsid w:val="00374CB2"/>
    <w:rsid w:val="00374F07"/>
    <w:rsid w:val="0037549E"/>
    <w:rsid w:val="00384252"/>
    <w:rsid w:val="00384C16"/>
    <w:rsid w:val="003853E3"/>
    <w:rsid w:val="003913DD"/>
    <w:rsid w:val="0039225D"/>
    <w:rsid w:val="00393D65"/>
    <w:rsid w:val="00393DE9"/>
    <w:rsid w:val="003953E1"/>
    <w:rsid w:val="003958B3"/>
    <w:rsid w:val="003977A2"/>
    <w:rsid w:val="003B0A01"/>
    <w:rsid w:val="003B7FD3"/>
    <w:rsid w:val="003C0492"/>
    <w:rsid w:val="003C5C6B"/>
    <w:rsid w:val="003D0F74"/>
    <w:rsid w:val="003D4E4B"/>
    <w:rsid w:val="003F278C"/>
    <w:rsid w:val="003F3550"/>
    <w:rsid w:val="004000E8"/>
    <w:rsid w:val="00401E54"/>
    <w:rsid w:val="00403A40"/>
    <w:rsid w:val="00406368"/>
    <w:rsid w:val="004139C8"/>
    <w:rsid w:val="004144B9"/>
    <w:rsid w:val="00417437"/>
    <w:rsid w:val="00417440"/>
    <w:rsid w:val="0042620E"/>
    <w:rsid w:val="004317C8"/>
    <w:rsid w:val="00435AB3"/>
    <w:rsid w:val="004372CB"/>
    <w:rsid w:val="00444881"/>
    <w:rsid w:val="00444E68"/>
    <w:rsid w:val="00447B47"/>
    <w:rsid w:val="00451206"/>
    <w:rsid w:val="004533F5"/>
    <w:rsid w:val="0045422E"/>
    <w:rsid w:val="00454247"/>
    <w:rsid w:val="004643DB"/>
    <w:rsid w:val="00466520"/>
    <w:rsid w:val="00466E32"/>
    <w:rsid w:val="00481A80"/>
    <w:rsid w:val="004858C1"/>
    <w:rsid w:val="00485F65"/>
    <w:rsid w:val="00487367"/>
    <w:rsid w:val="0049326A"/>
    <w:rsid w:val="00494571"/>
    <w:rsid w:val="004A3760"/>
    <w:rsid w:val="004A3A95"/>
    <w:rsid w:val="004A3E7E"/>
    <w:rsid w:val="004A4023"/>
    <w:rsid w:val="004A6BA2"/>
    <w:rsid w:val="004B390D"/>
    <w:rsid w:val="004B7C41"/>
    <w:rsid w:val="004C3E89"/>
    <w:rsid w:val="004D2A9B"/>
    <w:rsid w:val="004D6E34"/>
    <w:rsid w:val="004E1E35"/>
    <w:rsid w:val="004E3953"/>
    <w:rsid w:val="004F0263"/>
    <w:rsid w:val="004F0529"/>
    <w:rsid w:val="004F1013"/>
    <w:rsid w:val="004F43EF"/>
    <w:rsid w:val="004F4B09"/>
    <w:rsid w:val="005024A4"/>
    <w:rsid w:val="0050334B"/>
    <w:rsid w:val="005043CF"/>
    <w:rsid w:val="005067B2"/>
    <w:rsid w:val="005075E6"/>
    <w:rsid w:val="00514D96"/>
    <w:rsid w:val="00516990"/>
    <w:rsid w:val="00521790"/>
    <w:rsid w:val="00525768"/>
    <w:rsid w:val="00525878"/>
    <w:rsid w:val="00525E1F"/>
    <w:rsid w:val="0053150C"/>
    <w:rsid w:val="0053201F"/>
    <w:rsid w:val="005355DA"/>
    <w:rsid w:val="00544598"/>
    <w:rsid w:val="00545241"/>
    <w:rsid w:val="00546478"/>
    <w:rsid w:val="00546574"/>
    <w:rsid w:val="005510C6"/>
    <w:rsid w:val="00556967"/>
    <w:rsid w:val="00564E2D"/>
    <w:rsid w:val="0057122D"/>
    <w:rsid w:val="005744A5"/>
    <w:rsid w:val="00574A3A"/>
    <w:rsid w:val="00575B5B"/>
    <w:rsid w:val="00576635"/>
    <w:rsid w:val="00582307"/>
    <w:rsid w:val="00585A8A"/>
    <w:rsid w:val="00585EBE"/>
    <w:rsid w:val="00591433"/>
    <w:rsid w:val="005A0BFC"/>
    <w:rsid w:val="005B7B73"/>
    <w:rsid w:val="005C0D5B"/>
    <w:rsid w:val="005C1A2C"/>
    <w:rsid w:val="005C226F"/>
    <w:rsid w:val="005C282E"/>
    <w:rsid w:val="005E1788"/>
    <w:rsid w:val="005E38A1"/>
    <w:rsid w:val="005E5ECB"/>
    <w:rsid w:val="005F12D7"/>
    <w:rsid w:val="005F7F8D"/>
    <w:rsid w:val="00602088"/>
    <w:rsid w:val="00603545"/>
    <w:rsid w:val="00610CE4"/>
    <w:rsid w:val="00611BBE"/>
    <w:rsid w:val="00613FFD"/>
    <w:rsid w:val="00614838"/>
    <w:rsid w:val="00615375"/>
    <w:rsid w:val="00621741"/>
    <w:rsid w:val="00624E7C"/>
    <w:rsid w:val="00627861"/>
    <w:rsid w:val="00630DE4"/>
    <w:rsid w:val="0063223D"/>
    <w:rsid w:val="00645D1A"/>
    <w:rsid w:val="00645E2C"/>
    <w:rsid w:val="00646A00"/>
    <w:rsid w:val="00650696"/>
    <w:rsid w:val="006508C2"/>
    <w:rsid w:val="006556C1"/>
    <w:rsid w:val="006565FC"/>
    <w:rsid w:val="00662F7A"/>
    <w:rsid w:val="006643E8"/>
    <w:rsid w:val="00664852"/>
    <w:rsid w:val="00675D45"/>
    <w:rsid w:val="006772EC"/>
    <w:rsid w:val="00677B5E"/>
    <w:rsid w:val="00677D05"/>
    <w:rsid w:val="00690134"/>
    <w:rsid w:val="006923C9"/>
    <w:rsid w:val="006934EA"/>
    <w:rsid w:val="00693804"/>
    <w:rsid w:val="006952D4"/>
    <w:rsid w:val="0069595D"/>
    <w:rsid w:val="006964C0"/>
    <w:rsid w:val="00696594"/>
    <w:rsid w:val="006A0450"/>
    <w:rsid w:val="006B0D57"/>
    <w:rsid w:val="006B40DF"/>
    <w:rsid w:val="006B6537"/>
    <w:rsid w:val="006C5485"/>
    <w:rsid w:val="006D4296"/>
    <w:rsid w:val="006D4E40"/>
    <w:rsid w:val="006D50D4"/>
    <w:rsid w:val="006E2B62"/>
    <w:rsid w:val="006E2F0C"/>
    <w:rsid w:val="006E4C8B"/>
    <w:rsid w:val="006E68FA"/>
    <w:rsid w:val="006E6C14"/>
    <w:rsid w:val="006F3E67"/>
    <w:rsid w:val="006F40F1"/>
    <w:rsid w:val="006F5311"/>
    <w:rsid w:val="006F7521"/>
    <w:rsid w:val="00701E5C"/>
    <w:rsid w:val="00703F97"/>
    <w:rsid w:val="007041B1"/>
    <w:rsid w:val="00704435"/>
    <w:rsid w:val="007060EE"/>
    <w:rsid w:val="00706457"/>
    <w:rsid w:val="007178BD"/>
    <w:rsid w:val="0072199C"/>
    <w:rsid w:val="00721D54"/>
    <w:rsid w:val="00723147"/>
    <w:rsid w:val="00725B28"/>
    <w:rsid w:val="00745142"/>
    <w:rsid w:val="007473C3"/>
    <w:rsid w:val="00752677"/>
    <w:rsid w:val="00754E90"/>
    <w:rsid w:val="00757388"/>
    <w:rsid w:val="007634F8"/>
    <w:rsid w:val="00770626"/>
    <w:rsid w:val="007715D6"/>
    <w:rsid w:val="00775D94"/>
    <w:rsid w:val="00783F9C"/>
    <w:rsid w:val="0078623D"/>
    <w:rsid w:val="007940D2"/>
    <w:rsid w:val="00794610"/>
    <w:rsid w:val="007949FF"/>
    <w:rsid w:val="00797410"/>
    <w:rsid w:val="007B0D88"/>
    <w:rsid w:val="007B48F1"/>
    <w:rsid w:val="007C248C"/>
    <w:rsid w:val="007C361B"/>
    <w:rsid w:val="007C53C1"/>
    <w:rsid w:val="007D1C26"/>
    <w:rsid w:val="007D3A65"/>
    <w:rsid w:val="007D61E4"/>
    <w:rsid w:val="007E6601"/>
    <w:rsid w:val="007E6F1E"/>
    <w:rsid w:val="007E7C61"/>
    <w:rsid w:val="007F04EB"/>
    <w:rsid w:val="007F1ECC"/>
    <w:rsid w:val="007F20CB"/>
    <w:rsid w:val="00802B80"/>
    <w:rsid w:val="0080497E"/>
    <w:rsid w:val="008116D9"/>
    <w:rsid w:val="00822E89"/>
    <w:rsid w:val="00827AF1"/>
    <w:rsid w:val="008339FE"/>
    <w:rsid w:val="0084424C"/>
    <w:rsid w:val="008476CE"/>
    <w:rsid w:val="00847AA9"/>
    <w:rsid w:val="0085210A"/>
    <w:rsid w:val="008538AD"/>
    <w:rsid w:val="008565FD"/>
    <w:rsid w:val="008657A6"/>
    <w:rsid w:val="00866839"/>
    <w:rsid w:val="00871A36"/>
    <w:rsid w:val="00875E5B"/>
    <w:rsid w:val="008766A6"/>
    <w:rsid w:val="00877FDD"/>
    <w:rsid w:val="0088221F"/>
    <w:rsid w:val="00891BEE"/>
    <w:rsid w:val="008A0BB1"/>
    <w:rsid w:val="008A11F7"/>
    <w:rsid w:val="008A1923"/>
    <w:rsid w:val="008A564C"/>
    <w:rsid w:val="008B12AE"/>
    <w:rsid w:val="008B2614"/>
    <w:rsid w:val="008B39A7"/>
    <w:rsid w:val="008B4AFB"/>
    <w:rsid w:val="008B6498"/>
    <w:rsid w:val="008B6577"/>
    <w:rsid w:val="008B6863"/>
    <w:rsid w:val="008B76A4"/>
    <w:rsid w:val="008E11FC"/>
    <w:rsid w:val="008E305F"/>
    <w:rsid w:val="008E3D0D"/>
    <w:rsid w:val="008F3EBC"/>
    <w:rsid w:val="008F6F4E"/>
    <w:rsid w:val="009079FA"/>
    <w:rsid w:val="009131F3"/>
    <w:rsid w:val="00921A17"/>
    <w:rsid w:val="00923419"/>
    <w:rsid w:val="00923B95"/>
    <w:rsid w:val="00925385"/>
    <w:rsid w:val="00934C4C"/>
    <w:rsid w:val="009357F6"/>
    <w:rsid w:val="00940E22"/>
    <w:rsid w:val="0096069F"/>
    <w:rsid w:val="00962818"/>
    <w:rsid w:val="00970F85"/>
    <w:rsid w:val="0097195B"/>
    <w:rsid w:val="00974C61"/>
    <w:rsid w:val="009770D1"/>
    <w:rsid w:val="009775B3"/>
    <w:rsid w:val="00980502"/>
    <w:rsid w:val="0098748B"/>
    <w:rsid w:val="00990894"/>
    <w:rsid w:val="0099095C"/>
    <w:rsid w:val="0099277F"/>
    <w:rsid w:val="0099333E"/>
    <w:rsid w:val="00993429"/>
    <w:rsid w:val="009934E4"/>
    <w:rsid w:val="009A217B"/>
    <w:rsid w:val="009A46AE"/>
    <w:rsid w:val="009A4DC9"/>
    <w:rsid w:val="009C18F6"/>
    <w:rsid w:val="009C1C1D"/>
    <w:rsid w:val="009C5C72"/>
    <w:rsid w:val="009C7FEB"/>
    <w:rsid w:val="009E175F"/>
    <w:rsid w:val="009F038E"/>
    <w:rsid w:val="009F0A7D"/>
    <w:rsid w:val="00A00A96"/>
    <w:rsid w:val="00A0188B"/>
    <w:rsid w:val="00A028B1"/>
    <w:rsid w:val="00A02AE7"/>
    <w:rsid w:val="00A04F14"/>
    <w:rsid w:val="00A064A0"/>
    <w:rsid w:val="00A138E6"/>
    <w:rsid w:val="00A17F71"/>
    <w:rsid w:val="00A21828"/>
    <w:rsid w:val="00A32D4D"/>
    <w:rsid w:val="00A35992"/>
    <w:rsid w:val="00A409A2"/>
    <w:rsid w:val="00A4406E"/>
    <w:rsid w:val="00A51E4A"/>
    <w:rsid w:val="00A5252C"/>
    <w:rsid w:val="00A54A0B"/>
    <w:rsid w:val="00A554B1"/>
    <w:rsid w:val="00A650AC"/>
    <w:rsid w:val="00A6670E"/>
    <w:rsid w:val="00A72784"/>
    <w:rsid w:val="00A73C5E"/>
    <w:rsid w:val="00A8095F"/>
    <w:rsid w:val="00A83591"/>
    <w:rsid w:val="00A84426"/>
    <w:rsid w:val="00A8538B"/>
    <w:rsid w:val="00A85F63"/>
    <w:rsid w:val="00A9275E"/>
    <w:rsid w:val="00AA0638"/>
    <w:rsid w:val="00AA2947"/>
    <w:rsid w:val="00AA4DAD"/>
    <w:rsid w:val="00AB25B3"/>
    <w:rsid w:val="00AB7D59"/>
    <w:rsid w:val="00AC13F3"/>
    <w:rsid w:val="00AC1EDD"/>
    <w:rsid w:val="00AC7AB2"/>
    <w:rsid w:val="00AD604F"/>
    <w:rsid w:val="00AE3440"/>
    <w:rsid w:val="00AE3F97"/>
    <w:rsid w:val="00AE7FDE"/>
    <w:rsid w:val="00AF17DA"/>
    <w:rsid w:val="00AF3EF7"/>
    <w:rsid w:val="00B0041D"/>
    <w:rsid w:val="00B00869"/>
    <w:rsid w:val="00B00E32"/>
    <w:rsid w:val="00B01ED6"/>
    <w:rsid w:val="00B158B9"/>
    <w:rsid w:val="00B15E2C"/>
    <w:rsid w:val="00B17D3F"/>
    <w:rsid w:val="00B17ECE"/>
    <w:rsid w:val="00B231EA"/>
    <w:rsid w:val="00B30095"/>
    <w:rsid w:val="00B30B56"/>
    <w:rsid w:val="00B3536F"/>
    <w:rsid w:val="00B36F0B"/>
    <w:rsid w:val="00B402CB"/>
    <w:rsid w:val="00B422D1"/>
    <w:rsid w:val="00B44185"/>
    <w:rsid w:val="00B45896"/>
    <w:rsid w:val="00B53E2F"/>
    <w:rsid w:val="00B5549C"/>
    <w:rsid w:val="00B56CB3"/>
    <w:rsid w:val="00B607B8"/>
    <w:rsid w:val="00B618C6"/>
    <w:rsid w:val="00B70DFC"/>
    <w:rsid w:val="00B71AA0"/>
    <w:rsid w:val="00B7216C"/>
    <w:rsid w:val="00B72352"/>
    <w:rsid w:val="00B74A00"/>
    <w:rsid w:val="00B759C9"/>
    <w:rsid w:val="00B8458C"/>
    <w:rsid w:val="00B87C2E"/>
    <w:rsid w:val="00B905EA"/>
    <w:rsid w:val="00B91DFC"/>
    <w:rsid w:val="00B94FAF"/>
    <w:rsid w:val="00B9633D"/>
    <w:rsid w:val="00B968AB"/>
    <w:rsid w:val="00BA50D3"/>
    <w:rsid w:val="00BA67C5"/>
    <w:rsid w:val="00BB1690"/>
    <w:rsid w:val="00BB789B"/>
    <w:rsid w:val="00BD0534"/>
    <w:rsid w:val="00BD21A1"/>
    <w:rsid w:val="00BD2865"/>
    <w:rsid w:val="00BD4E39"/>
    <w:rsid w:val="00BD747F"/>
    <w:rsid w:val="00BE7262"/>
    <w:rsid w:val="00BE7AFC"/>
    <w:rsid w:val="00C0251F"/>
    <w:rsid w:val="00C029EA"/>
    <w:rsid w:val="00C05974"/>
    <w:rsid w:val="00C05C02"/>
    <w:rsid w:val="00C20134"/>
    <w:rsid w:val="00C23E2E"/>
    <w:rsid w:val="00C24521"/>
    <w:rsid w:val="00C32813"/>
    <w:rsid w:val="00C330B7"/>
    <w:rsid w:val="00C356CB"/>
    <w:rsid w:val="00C4003F"/>
    <w:rsid w:val="00C53070"/>
    <w:rsid w:val="00C63519"/>
    <w:rsid w:val="00C727DF"/>
    <w:rsid w:val="00C76189"/>
    <w:rsid w:val="00C773B7"/>
    <w:rsid w:val="00C81F9E"/>
    <w:rsid w:val="00C9759E"/>
    <w:rsid w:val="00C97996"/>
    <w:rsid w:val="00CA29BA"/>
    <w:rsid w:val="00CA29C9"/>
    <w:rsid w:val="00CA3A56"/>
    <w:rsid w:val="00CA7D5A"/>
    <w:rsid w:val="00CB71F1"/>
    <w:rsid w:val="00CC0F98"/>
    <w:rsid w:val="00CC1D59"/>
    <w:rsid w:val="00CD23AB"/>
    <w:rsid w:val="00CD45B9"/>
    <w:rsid w:val="00CD772A"/>
    <w:rsid w:val="00CE1BBE"/>
    <w:rsid w:val="00CE473D"/>
    <w:rsid w:val="00CE71E0"/>
    <w:rsid w:val="00CF6528"/>
    <w:rsid w:val="00CF760E"/>
    <w:rsid w:val="00CF7BA5"/>
    <w:rsid w:val="00D0260A"/>
    <w:rsid w:val="00D02CCB"/>
    <w:rsid w:val="00D03B5F"/>
    <w:rsid w:val="00D05FDF"/>
    <w:rsid w:val="00D110DF"/>
    <w:rsid w:val="00D130FC"/>
    <w:rsid w:val="00D24FD9"/>
    <w:rsid w:val="00D3111F"/>
    <w:rsid w:val="00D32FFA"/>
    <w:rsid w:val="00D35C06"/>
    <w:rsid w:val="00D41947"/>
    <w:rsid w:val="00D479AE"/>
    <w:rsid w:val="00D47A53"/>
    <w:rsid w:val="00D50A6D"/>
    <w:rsid w:val="00D50B8D"/>
    <w:rsid w:val="00D67CA3"/>
    <w:rsid w:val="00D72ECB"/>
    <w:rsid w:val="00D733C7"/>
    <w:rsid w:val="00D80ABB"/>
    <w:rsid w:val="00D9289B"/>
    <w:rsid w:val="00D92CBD"/>
    <w:rsid w:val="00D949D1"/>
    <w:rsid w:val="00D9593E"/>
    <w:rsid w:val="00D97736"/>
    <w:rsid w:val="00DA218F"/>
    <w:rsid w:val="00DA7653"/>
    <w:rsid w:val="00DB22C9"/>
    <w:rsid w:val="00DB7128"/>
    <w:rsid w:val="00DC45B9"/>
    <w:rsid w:val="00DC6477"/>
    <w:rsid w:val="00DC7BE4"/>
    <w:rsid w:val="00DD28E8"/>
    <w:rsid w:val="00DD3D1F"/>
    <w:rsid w:val="00DD45FA"/>
    <w:rsid w:val="00DD5B6D"/>
    <w:rsid w:val="00DE2C95"/>
    <w:rsid w:val="00DE7AC0"/>
    <w:rsid w:val="00DF5809"/>
    <w:rsid w:val="00DF5AE6"/>
    <w:rsid w:val="00DF7814"/>
    <w:rsid w:val="00E02E6C"/>
    <w:rsid w:val="00E04057"/>
    <w:rsid w:val="00E04304"/>
    <w:rsid w:val="00E056E5"/>
    <w:rsid w:val="00E07851"/>
    <w:rsid w:val="00E14492"/>
    <w:rsid w:val="00E2011A"/>
    <w:rsid w:val="00E2134D"/>
    <w:rsid w:val="00E23FB4"/>
    <w:rsid w:val="00E2515D"/>
    <w:rsid w:val="00E27A34"/>
    <w:rsid w:val="00E31D67"/>
    <w:rsid w:val="00E32003"/>
    <w:rsid w:val="00E32F29"/>
    <w:rsid w:val="00E371E3"/>
    <w:rsid w:val="00E37CB3"/>
    <w:rsid w:val="00E46C56"/>
    <w:rsid w:val="00E521B3"/>
    <w:rsid w:val="00E55C42"/>
    <w:rsid w:val="00E649F2"/>
    <w:rsid w:val="00E66A1B"/>
    <w:rsid w:val="00E74C67"/>
    <w:rsid w:val="00E84E93"/>
    <w:rsid w:val="00E867E7"/>
    <w:rsid w:val="00E876A2"/>
    <w:rsid w:val="00E927E2"/>
    <w:rsid w:val="00E94AB1"/>
    <w:rsid w:val="00E974CC"/>
    <w:rsid w:val="00EA0E0D"/>
    <w:rsid w:val="00EA12FB"/>
    <w:rsid w:val="00EB01AE"/>
    <w:rsid w:val="00EB07FB"/>
    <w:rsid w:val="00ED0093"/>
    <w:rsid w:val="00EE4A62"/>
    <w:rsid w:val="00EF3DD7"/>
    <w:rsid w:val="00F078A6"/>
    <w:rsid w:val="00F207B4"/>
    <w:rsid w:val="00F23B86"/>
    <w:rsid w:val="00F3067D"/>
    <w:rsid w:val="00F3204B"/>
    <w:rsid w:val="00F3659A"/>
    <w:rsid w:val="00F407DF"/>
    <w:rsid w:val="00F46C93"/>
    <w:rsid w:val="00F50321"/>
    <w:rsid w:val="00F520CE"/>
    <w:rsid w:val="00F56A27"/>
    <w:rsid w:val="00F57B47"/>
    <w:rsid w:val="00F646BC"/>
    <w:rsid w:val="00F666EB"/>
    <w:rsid w:val="00F82192"/>
    <w:rsid w:val="00F83A33"/>
    <w:rsid w:val="00F909AA"/>
    <w:rsid w:val="00F9206D"/>
    <w:rsid w:val="00F9413B"/>
    <w:rsid w:val="00F94829"/>
    <w:rsid w:val="00F94A42"/>
    <w:rsid w:val="00F97E1E"/>
    <w:rsid w:val="00FA37DE"/>
    <w:rsid w:val="00FA7326"/>
    <w:rsid w:val="00FB23D8"/>
    <w:rsid w:val="00FB5D48"/>
    <w:rsid w:val="00FD01AC"/>
    <w:rsid w:val="00FD5835"/>
    <w:rsid w:val="00FE2E72"/>
    <w:rsid w:val="00FE4A49"/>
    <w:rsid w:val="00FF1B9D"/>
    <w:rsid w:val="00FF3EA9"/>
    <w:rsid w:val="00FF5886"/>
    <w:rsid w:val="00FF654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F6120-EF5C-42D6-A943-7A7C5E0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leftChars="416" w:left="1076" w:hangingChars="28" w:hanging="78"/>
    </w:pPr>
    <w:rPr>
      <w:rFonts w:eastAsia="標楷體"/>
      <w:b/>
      <w:sz w:val="28"/>
    </w:rPr>
  </w:style>
  <w:style w:type="paragraph" w:styleId="a4">
    <w:name w:val="Plain Text"/>
    <w:basedOn w:val="a"/>
    <w:link w:val="a5"/>
    <w:rPr>
      <w:rFonts w:ascii="細明體" w:eastAsia="細明體" w:hAnsi="Courier New"/>
      <w:lang w:val="x-none" w:eastAsia="x-none"/>
    </w:rPr>
  </w:style>
  <w:style w:type="paragraph" w:styleId="2">
    <w:name w:val="Body Text Indent 2"/>
    <w:basedOn w:val="a"/>
    <w:pPr>
      <w:spacing w:line="360" w:lineRule="exact"/>
      <w:ind w:left="360" w:hanging="480"/>
    </w:pPr>
    <w:rPr>
      <w:rFonts w:eastAsia="標楷體"/>
      <w:b/>
      <w:sz w:val="28"/>
    </w:rPr>
  </w:style>
  <w:style w:type="paragraph" w:styleId="3">
    <w:name w:val="Body Text Indent 3"/>
    <w:basedOn w:val="a"/>
    <w:pPr>
      <w:spacing w:line="360" w:lineRule="exact"/>
      <w:ind w:leftChars="149" w:left="361" w:hangingChars="1" w:hanging="3"/>
    </w:pPr>
    <w:rPr>
      <w:rFonts w:eastAsia="標楷體"/>
      <w:b/>
      <w:sz w:val="28"/>
    </w:rPr>
  </w:style>
  <w:style w:type="paragraph" w:styleId="a6">
    <w:name w:val="Balloon Text"/>
    <w:basedOn w:val="a"/>
    <w:semiHidden/>
    <w:rsid w:val="00E94AB1"/>
    <w:rPr>
      <w:rFonts w:ascii="Arial" w:hAnsi="Arial"/>
      <w:sz w:val="18"/>
      <w:szCs w:val="18"/>
    </w:rPr>
  </w:style>
  <w:style w:type="table" w:styleId="a7">
    <w:name w:val="Table Grid"/>
    <w:basedOn w:val="a1"/>
    <w:uiPriority w:val="39"/>
    <w:rsid w:val="00AD6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649F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E649F2"/>
    <w:rPr>
      <w:kern w:val="2"/>
    </w:rPr>
  </w:style>
  <w:style w:type="paragraph" w:styleId="aa">
    <w:name w:val="footer"/>
    <w:basedOn w:val="a"/>
    <w:link w:val="ab"/>
    <w:uiPriority w:val="99"/>
    <w:rsid w:val="00E649F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E649F2"/>
    <w:rPr>
      <w:kern w:val="2"/>
    </w:rPr>
  </w:style>
  <w:style w:type="paragraph" w:styleId="ac">
    <w:name w:val="List Paragraph"/>
    <w:basedOn w:val="a"/>
    <w:uiPriority w:val="34"/>
    <w:qFormat/>
    <w:rsid w:val="00B607B8"/>
    <w:pPr>
      <w:ind w:leftChars="200" w:left="480"/>
    </w:pPr>
    <w:rPr>
      <w:rFonts w:ascii="Calibri" w:hAnsi="Calibri"/>
      <w:szCs w:val="22"/>
    </w:rPr>
  </w:style>
  <w:style w:type="character" w:customStyle="1" w:styleId="a5">
    <w:name w:val="純文字 字元"/>
    <w:link w:val="a4"/>
    <w:rsid w:val="00CF6528"/>
    <w:rPr>
      <w:rFonts w:ascii="細明體" w:eastAsia="細明體" w:hAnsi="Courier New"/>
      <w:kern w:val="2"/>
      <w:sz w:val="24"/>
    </w:rPr>
  </w:style>
  <w:style w:type="paragraph" w:customStyle="1" w:styleId="ad">
    <w:name w:val="公文(開會時間)"/>
    <w:basedOn w:val="a"/>
    <w:rsid w:val="008A564C"/>
    <w:pPr>
      <w:snapToGrid w:val="0"/>
      <w:spacing w:line="500" w:lineRule="exact"/>
      <w:ind w:left="1619" w:hangingChars="506" w:hanging="1619"/>
    </w:pPr>
    <w:rPr>
      <w:rFonts w:ascii="標楷體" w:eastAsia="標楷體" w:hAnsi="標楷體"/>
      <w:sz w:val="32"/>
      <w:szCs w:val="32"/>
    </w:rPr>
  </w:style>
  <w:style w:type="paragraph" w:customStyle="1" w:styleId="ae">
    <w:name w:val="公文(開會地點)"/>
    <w:basedOn w:val="a"/>
    <w:rsid w:val="008A564C"/>
    <w:pPr>
      <w:snapToGrid w:val="0"/>
      <w:spacing w:line="500" w:lineRule="exact"/>
      <w:ind w:left="1619" w:hangingChars="506" w:hanging="1619"/>
    </w:pPr>
    <w:rPr>
      <w:rFonts w:ascii="標楷體" w:eastAsia="標楷體" w:hAnsi="標楷體"/>
      <w:sz w:val="32"/>
      <w:szCs w:val="32"/>
    </w:rPr>
  </w:style>
  <w:style w:type="paragraph" w:customStyle="1" w:styleId="af">
    <w:name w:val="公文(主持人)"/>
    <w:basedOn w:val="a"/>
    <w:rsid w:val="0072199C"/>
    <w:pPr>
      <w:snapToGrid w:val="0"/>
      <w:spacing w:line="500" w:lineRule="exact"/>
      <w:ind w:left="1258" w:hangingChars="393" w:hanging="1258"/>
    </w:pPr>
    <w:rPr>
      <w:rFonts w:eastAsia="標楷體"/>
      <w:sz w:val="32"/>
      <w:szCs w:val="32"/>
    </w:rPr>
  </w:style>
  <w:style w:type="paragraph" w:customStyle="1" w:styleId="af0">
    <w:name w:val="公文(正本)"/>
    <w:basedOn w:val="a"/>
    <w:rsid w:val="00664852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  <w:szCs w:val="24"/>
    </w:rPr>
  </w:style>
  <w:style w:type="paragraph" w:styleId="Web">
    <w:name w:val="Normal (Web)"/>
    <w:basedOn w:val="a"/>
    <w:rsid w:val="00AA06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1">
    <w:name w:val="Hyperlink"/>
    <w:rsid w:val="00C356CB"/>
    <w:rPr>
      <w:color w:val="0000FF"/>
      <w:u w:val="single"/>
    </w:rPr>
  </w:style>
  <w:style w:type="paragraph" w:styleId="af2">
    <w:name w:val="No Spacing"/>
    <w:basedOn w:val="a"/>
    <w:uiPriority w:val="1"/>
    <w:qFormat/>
    <w:rsid w:val="00B441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401B-A23C-4DFC-A226-229C62AC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ncku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校務發展委員會提案                                       提案單位：教務處</dc:title>
  <dc:subject/>
  <dc:creator>deer</dc:creator>
  <cp:keywords/>
  <cp:lastModifiedBy>Mavis</cp:lastModifiedBy>
  <cp:revision>6</cp:revision>
  <cp:lastPrinted>2017-03-13T03:40:00Z</cp:lastPrinted>
  <dcterms:created xsi:type="dcterms:W3CDTF">2017-03-13T03:54:00Z</dcterms:created>
  <dcterms:modified xsi:type="dcterms:W3CDTF">2017-03-20T02:32:00Z</dcterms:modified>
</cp:coreProperties>
</file>